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55" w:rsidRDefault="00C92E55" w:rsidP="00C92E55">
      <w:pPr>
        <w:autoSpaceDE w:val="0"/>
        <w:autoSpaceDN w:val="0"/>
        <w:adjustRightInd w:val="0"/>
        <w:rPr>
          <w:lang w:val="en-US"/>
        </w:rPr>
      </w:pPr>
      <w:r>
        <w:rPr>
          <w:noProof/>
        </w:rPr>
        <w:drawing>
          <wp:inline distT="0" distB="0" distL="0" distR="0" wp14:anchorId="7D5C02E5" wp14:editId="4DE8100A">
            <wp:extent cx="4157345" cy="6381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7345" cy="638175"/>
                    </a:xfrm>
                    <a:prstGeom prst="rect">
                      <a:avLst/>
                    </a:prstGeom>
                    <a:noFill/>
                    <a:ln>
                      <a:noFill/>
                    </a:ln>
                  </pic:spPr>
                </pic:pic>
              </a:graphicData>
            </a:graphic>
          </wp:inline>
        </w:drawing>
      </w:r>
    </w:p>
    <w:p w:rsidR="00C92E55" w:rsidRDefault="00C92E55" w:rsidP="00C92E55">
      <w:pPr>
        <w:autoSpaceDE w:val="0"/>
        <w:autoSpaceDN w:val="0"/>
        <w:adjustRightInd w:val="0"/>
        <w:rPr>
          <w:lang w:val="en-US"/>
        </w:rPr>
      </w:pPr>
    </w:p>
    <w:p w:rsidR="00C92E55" w:rsidRPr="008D7F34" w:rsidRDefault="00C92E55" w:rsidP="00C92E55">
      <w:pPr>
        <w:autoSpaceDE w:val="0"/>
        <w:autoSpaceDN w:val="0"/>
        <w:adjustRightInd w:val="0"/>
        <w:rPr>
          <w:b/>
          <w:bCs/>
          <w:lang w:val="en-US"/>
        </w:rPr>
      </w:pPr>
    </w:p>
    <w:p w:rsidR="00C92E55" w:rsidRPr="008D7F34" w:rsidRDefault="00C92E55" w:rsidP="00C92E55">
      <w:pPr>
        <w:autoSpaceDE w:val="0"/>
        <w:autoSpaceDN w:val="0"/>
        <w:adjustRightInd w:val="0"/>
        <w:rPr>
          <w:b/>
          <w:bCs/>
          <w:lang w:val="en-US"/>
        </w:rPr>
      </w:pPr>
    </w:p>
    <w:p w:rsidR="00C92E55" w:rsidRPr="00F5552D" w:rsidRDefault="00C92E55" w:rsidP="00C92E55">
      <w:pPr>
        <w:autoSpaceDE w:val="0"/>
        <w:autoSpaceDN w:val="0"/>
        <w:adjustRightInd w:val="0"/>
        <w:rPr>
          <w:b/>
          <w:sz w:val="56"/>
          <w:szCs w:val="56"/>
        </w:rPr>
      </w:pPr>
      <w:r w:rsidRPr="008D7F34">
        <w:rPr>
          <w:b/>
          <w:sz w:val="56"/>
          <w:szCs w:val="56"/>
        </w:rPr>
        <w:t xml:space="preserve">НАСАДКА ПРЕСС ДЛЯ ПРИГОТОВЛЕНИЯ ПАСТЫ </w:t>
      </w:r>
    </w:p>
    <w:p w:rsidR="00C92E55" w:rsidRPr="00F5552D" w:rsidRDefault="00C92E55" w:rsidP="00C92E55">
      <w:pPr>
        <w:autoSpaceDE w:val="0"/>
        <w:autoSpaceDN w:val="0"/>
        <w:adjustRightInd w:val="0"/>
        <w:rPr>
          <w:b/>
          <w:sz w:val="56"/>
          <w:szCs w:val="56"/>
        </w:rPr>
      </w:pPr>
    </w:p>
    <w:p w:rsidR="00C92E55" w:rsidRPr="00F5552D" w:rsidRDefault="00C92E55" w:rsidP="00C92E55">
      <w:pPr>
        <w:autoSpaceDE w:val="0"/>
        <w:autoSpaceDN w:val="0"/>
        <w:adjustRightInd w:val="0"/>
        <w:rPr>
          <w:b/>
          <w:sz w:val="56"/>
          <w:szCs w:val="56"/>
        </w:rPr>
      </w:pPr>
    </w:p>
    <w:p w:rsidR="00C92E55" w:rsidRPr="00F5552D" w:rsidRDefault="00C92E55" w:rsidP="00C92E55">
      <w:pPr>
        <w:autoSpaceDE w:val="0"/>
        <w:autoSpaceDN w:val="0"/>
        <w:adjustRightInd w:val="0"/>
        <w:rPr>
          <w:b/>
          <w:bCs/>
          <w:sz w:val="44"/>
          <w:szCs w:val="44"/>
        </w:rPr>
      </w:pPr>
      <w:r w:rsidRPr="008D7F34">
        <w:rPr>
          <w:b/>
          <w:bCs/>
          <w:sz w:val="44"/>
          <w:szCs w:val="44"/>
        </w:rPr>
        <w:t>Инструкция и рецепты</w:t>
      </w:r>
    </w:p>
    <w:p w:rsidR="00C92E55" w:rsidRPr="00F5552D" w:rsidRDefault="00C92E55" w:rsidP="00C92E55">
      <w:pPr>
        <w:autoSpaceDE w:val="0"/>
        <w:autoSpaceDN w:val="0"/>
        <w:adjustRightInd w:val="0"/>
        <w:rPr>
          <w:b/>
          <w:bCs/>
          <w:sz w:val="44"/>
          <w:szCs w:val="44"/>
        </w:rPr>
      </w:pPr>
    </w:p>
    <w:p w:rsidR="00C92E55" w:rsidRPr="008D7F34" w:rsidRDefault="00C92E55" w:rsidP="00C92E55">
      <w:pPr>
        <w:autoSpaceDE w:val="0"/>
        <w:autoSpaceDN w:val="0"/>
        <w:adjustRightInd w:val="0"/>
        <w:rPr>
          <w:b/>
          <w:bCs/>
          <w:color w:val="000000"/>
          <w:sz w:val="44"/>
          <w:szCs w:val="44"/>
        </w:rPr>
      </w:pPr>
      <w:r w:rsidRPr="008D7F34">
        <w:rPr>
          <w:b/>
          <w:bCs/>
          <w:color w:val="000000"/>
          <w:sz w:val="44"/>
          <w:szCs w:val="44"/>
        </w:rPr>
        <w:t>Модель 5</w:t>
      </w:r>
      <w:r w:rsidRPr="008D7F34">
        <w:rPr>
          <w:b/>
          <w:bCs/>
          <w:color w:val="000000"/>
          <w:sz w:val="44"/>
          <w:szCs w:val="44"/>
          <w:lang w:val="en-GB"/>
        </w:rPr>
        <w:t>KPEXTA</w:t>
      </w:r>
    </w:p>
    <w:p w:rsidR="00C92E55" w:rsidRDefault="00C92E55" w:rsidP="00C92E55">
      <w:pPr>
        <w:autoSpaceDE w:val="0"/>
        <w:autoSpaceDN w:val="0"/>
        <w:adjustRightInd w:val="0"/>
        <w:rPr>
          <w:b/>
          <w:bCs/>
          <w:color w:val="000000"/>
          <w:lang w:val="en-US"/>
        </w:rPr>
      </w:pPr>
    </w:p>
    <w:p w:rsidR="00C92E55" w:rsidRDefault="00C92E55" w:rsidP="00C92E55">
      <w:pPr>
        <w:autoSpaceDE w:val="0"/>
        <w:autoSpaceDN w:val="0"/>
        <w:adjustRightInd w:val="0"/>
        <w:rPr>
          <w:b/>
          <w:bCs/>
          <w:color w:val="000000"/>
          <w:lang w:val="en-US"/>
        </w:rPr>
      </w:pPr>
    </w:p>
    <w:p w:rsidR="00C92E55" w:rsidRDefault="00C92E55" w:rsidP="00C92E55">
      <w:pPr>
        <w:autoSpaceDE w:val="0"/>
        <w:autoSpaceDN w:val="0"/>
        <w:adjustRightInd w:val="0"/>
        <w:rPr>
          <w:b/>
          <w:bCs/>
          <w:color w:val="000000"/>
          <w:lang w:val="en-US"/>
        </w:rPr>
      </w:pPr>
    </w:p>
    <w:p w:rsidR="00C92E55" w:rsidRDefault="00C92E55" w:rsidP="00C92E55">
      <w:pPr>
        <w:autoSpaceDE w:val="0"/>
        <w:autoSpaceDN w:val="0"/>
        <w:adjustRightInd w:val="0"/>
        <w:rPr>
          <w:b/>
          <w:bCs/>
          <w:color w:val="000000"/>
          <w:lang w:val="en-US"/>
        </w:rPr>
      </w:pPr>
    </w:p>
    <w:p w:rsidR="00C92E55" w:rsidRPr="008D7F34" w:rsidRDefault="00C92E55" w:rsidP="00C92E55">
      <w:pPr>
        <w:autoSpaceDE w:val="0"/>
        <w:autoSpaceDN w:val="0"/>
        <w:adjustRightInd w:val="0"/>
        <w:rPr>
          <w:b/>
          <w:bCs/>
          <w:color w:val="000000"/>
          <w:lang w:val="en-US"/>
        </w:rPr>
      </w:pPr>
    </w:p>
    <w:p w:rsidR="00C92E55" w:rsidRDefault="00C92E55" w:rsidP="00C92E55">
      <w:pPr>
        <w:autoSpaceDE w:val="0"/>
        <w:autoSpaceDN w:val="0"/>
        <w:adjustRightInd w:val="0"/>
        <w:rPr>
          <w:color w:val="000000"/>
          <w:lang w:val="en-GB"/>
        </w:rPr>
      </w:pPr>
    </w:p>
    <w:p w:rsidR="00C92E55" w:rsidRDefault="00C92E55" w:rsidP="00C92E55">
      <w:pPr>
        <w:autoSpaceDE w:val="0"/>
        <w:autoSpaceDN w:val="0"/>
        <w:adjustRightInd w:val="0"/>
        <w:rPr>
          <w:color w:val="000000"/>
          <w:lang w:val="en-GB"/>
        </w:rPr>
      </w:pPr>
      <w:r>
        <w:rPr>
          <w:noProof/>
          <w:color w:val="000000"/>
        </w:rPr>
        <w:drawing>
          <wp:inline distT="0" distB="0" distL="0" distR="0" wp14:anchorId="10816865" wp14:editId="4F8EA9C8">
            <wp:extent cx="2743200" cy="25730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573020"/>
                    </a:xfrm>
                    <a:prstGeom prst="rect">
                      <a:avLst/>
                    </a:prstGeom>
                    <a:noFill/>
                    <a:ln>
                      <a:noFill/>
                    </a:ln>
                  </pic:spPr>
                </pic:pic>
              </a:graphicData>
            </a:graphic>
          </wp:inline>
        </w:drawing>
      </w:r>
    </w:p>
    <w:p w:rsidR="00C92E55" w:rsidRDefault="00C92E55" w:rsidP="00C92E55">
      <w:pPr>
        <w:autoSpaceDE w:val="0"/>
        <w:autoSpaceDN w:val="0"/>
        <w:adjustRightInd w:val="0"/>
        <w:rPr>
          <w:color w:val="000000"/>
          <w:lang w:val="en-GB"/>
        </w:rPr>
      </w:pPr>
    </w:p>
    <w:p w:rsidR="00C92E55" w:rsidRDefault="00C92E55" w:rsidP="00C92E55">
      <w:pPr>
        <w:autoSpaceDE w:val="0"/>
        <w:autoSpaceDN w:val="0"/>
        <w:adjustRightInd w:val="0"/>
        <w:rPr>
          <w:color w:val="000000"/>
          <w:lang w:val="en-GB"/>
        </w:rPr>
      </w:pPr>
    </w:p>
    <w:p w:rsidR="00C92E55" w:rsidRPr="00222A31" w:rsidRDefault="00C92E55" w:rsidP="00C92E55">
      <w:pPr>
        <w:autoSpaceDE w:val="0"/>
        <w:autoSpaceDN w:val="0"/>
        <w:adjustRightInd w:val="0"/>
        <w:rPr>
          <w:rFonts w:ascii="Humanist777BT-BoldB" w:hAnsi="Humanist777BT-BoldB" w:cs="Humanist777BT-BoldB"/>
          <w:b/>
          <w:bCs/>
          <w:color w:val="000000"/>
          <w:sz w:val="18"/>
          <w:szCs w:val="18"/>
        </w:rPr>
      </w:pPr>
      <w:proofErr w:type="gramStart"/>
      <w:r>
        <w:rPr>
          <w:rFonts w:ascii="Humanist777BT-BoldB" w:hAnsi="Humanist777BT-BoldB" w:cs="Humanist777BT-BoldB"/>
          <w:b/>
          <w:bCs/>
          <w:color w:val="000000"/>
          <w:sz w:val="18"/>
          <w:szCs w:val="18"/>
        </w:rPr>
        <w:t>Предназначен</w:t>
      </w:r>
      <w:r>
        <w:rPr>
          <w:rFonts w:cs="Humanist777BT-BoldB"/>
          <w:b/>
          <w:bCs/>
          <w:color w:val="000000"/>
          <w:sz w:val="18"/>
          <w:szCs w:val="18"/>
        </w:rPr>
        <w:t>а</w:t>
      </w:r>
      <w:proofErr w:type="gramEnd"/>
      <w:r>
        <w:rPr>
          <w:rFonts w:ascii="Humanist777BT-BoldB" w:hAnsi="Humanist777BT-BoldB" w:cs="Humanist777BT-BoldB"/>
          <w:b/>
          <w:bCs/>
          <w:color w:val="000000"/>
          <w:sz w:val="18"/>
          <w:szCs w:val="18"/>
        </w:rPr>
        <w:t xml:space="preserve"> исключительно для использования со всеми Домашними Стационарными Миксерами </w:t>
      </w:r>
      <w:r w:rsidRPr="00BE0C06">
        <w:rPr>
          <w:rFonts w:ascii="Humanist777BT-BoldB" w:hAnsi="Humanist777BT-BoldB" w:cs="Humanist777BT-BoldB"/>
          <w:b/>
          <w:bCs/>
          <w:color w:val="000000"/>
          <w:sz w:val="18"/>
          <w:szCs w:val="18"/>
          <w:lang w:val="en-US"/>
        </w:rPr>
        <w:t>KitchenAid</w:t>
      </w:r>
      <w:r w:rsidRPr="00222A31">
        <w:rPr>
          <w:rFonts w:ascii="Humanist777BT-BoldB" w:hAnsi="Humanist777BT-BoldB" w:cs="Humanist777BT-BoldB"/>
          <w:b/>
          <w:bCs/>
          <w:color w:val="000000"/>
          <w:sz w:val="18"/>
          <w:szCs w:val="18"/>
        </w:rPr>
        <w:t xml:space="preserve"> </w:t>
      </w:r>
    </w:p>
    <w:p w:rsidR="00C92E55" w:rsidRPr="00F5552D" w:rsidRDefault="00C92E55" w:rsidP="00C92E55">
      <w:pPr>
        <w:autoSpaceDE w:val="0"/>
        <w:autoSpaceDN w:val="0"/>
        <w:adjustRightInd w:val="0"/>
        <w:rPr>
          <w:b/>
          <w:color w:val="000000"/>
        </w:rPr>
      </w:pPr>
      <w:r w:rsidRPr="00E1658D">
        <w:rPr>
          <w:color w:val="000000"/>
        </w:rPr>
        <w:br w:type="page"/>
      </w:r>
      <w:r w:rsidRPr="008D7F34">
        <w:rPr>
          <w:b/>
          <w:color w:val="000000"/>
        </w:rPr>
        <w:lastRenderedPageBreak/>
        <w:t>Содержание</w:t>
      </w:r>
    </w:p>
    <w:p w:rsidR="00C92E55" w:rsidRPr="00F5552D" w:rsidRDefault="00C92E55" w:rsidP="00C92E55">
      <w:pPr>
        <w:autoSpaceDE w:val="0"/>
        <w:autoSpaceDN w:val="0"/>
        <w:adjustRightInd w:val="0"/>
        <w:rPr>
          <w:b/>
          <w:bCs/>
          <w:color w:val="000000"/>
        </w:rPr>
      </w:pPr>
    </w:p>
    <w:p w:rsidR="00C92E55" w:rsidRPr="00E1658D" w:rsidRDefault="00C92E55" w:rsidP="00C92E55">
      <w:pPr>
        <w:autoSpaceDE w:val="0"/>
        <w:autoSpaceDN w:val="0"/>
        <w:adjustRightInd w:val="0"/>
        <w:rPr>
          <w:color w:val="000000"/>
        </w:rPr>
      </w:pPr>
      <w:r>
        <w:rPr>
          <w:rFonts w:eastAsia="Humanist777BT-LightB"/>
          <w:color w:val="000000"/>
        </w:rPr>
        <w:t>Б</w:t>
      </w:r>
      <w:r w:rsidRPr="00E1658D">
        <w:rPr>
          <w:rFonts w:eastAsia="Humanist777BT-LightB"/>
          <w:color w:val="000000"/>
        </w:rPr>
        <w:t>езопасност</w:t>
      </w:r>
      <w:r>
        <w:rPr>
          <w:rFonts w:eastAsia="Humanist777BT-LightB"/>
          <w:color w:val="000000"/>
        </w:rPr>
        <w:t>ь</w:t>
      </w:r>
      <w:r w:rsidRPr="00E1658D">
        <w:rPr>
          <w:rFonts w:eastAsia="Humanist777BT-LightB"/>
          <w:color w:val="000000"/>
        </w:rPr>
        <w:t xml:space="preserve"> при использовании аксессуаров к стационарному миксеру</w:t>
      </w:r>
      <w:r>
        <w:rPr>
          <w:color w:val="000000"/>
        </w:rPr>
        <w:t>....</w:t>
      </w:r>
      <w:r w:rsidRPr="00E1658D">
        <w:rPr>
          <w:color w:val="000000"/>
        </w:rPr>
        <w:t>..</w:t>
      </w:r>
      <w:r>
        <w:rPr>
          <w:color w:val="000000"/>
        </w:rPr>
        <w:t>...................3</w:t>
      </w:r>
    </w:p>
    <w:p w:rsidR="00C92E55" w:rsidRPr="00E1658D" w:rsidRDefault="00C92E55" w:rsidP="00C92E55">
      <w:pPr>
        <w:autoSpaceDE w:val="0"/>
        <w:autoSpaceDN w:val="0"/>
        <w:adjustRightInd w:val="0"/>
        <w:rPr>
          <w:color w:val="000000"/>
        </w:rPr>
      </w:pPr>
      <w:r w:rsidRPr="00E1658D">
        <w:rPr>
          <w:rFonts w:eastAsia="Humanist777BT-LightB"/>
          <w:color w:val="000000"/>
        </w:rPr>
        <w:t>Важные меры безопасности</w:t>
      </w:r>
      <w:r w:rsidRPr="00E1658D">
        <w:rPr>
          <w:color w:val="000000"/>
        </w:rPr>
        <w:t>..............................................................................................</w:t>
      </w:r>
      <w:r>
        <w:rPr>
          <w:color w:val="000000"/>
        </w:rPr>
        <w:t>.......</w:t>
      </w:r>
      <w:r w:rsidRPr="00E1658D">
        <w:rPr>
          <w:color w:val="000000"/>
        </w:rPr>
        <w:t>3</w:t>
      </w:r>
    </w:p>
    <w:p w:rsidR="00C92E55" w:rsidRPr="00E1658D" w:rsidRDefault="00C92E55" w:rsidP="00C92E55">
      <w:pPr>
        <w:autoSpaceDE w:val="0"/>
        <w:autoSpaceDN w:val="0"/>
        <w:adjustRightInd w:val="0"/>
        <w:rPr>
          <w:color w:val="000000"/>
        </w:rPr>
      </w:pPr>
      <w:r w:rsidRPr="00E1658D">
        <w:rPr>
          <w:color w:val="000000"/>
        </w:rPr>
        <w:t xml:space="preserve">Сборка </w:t>
      </w:r>
      <w:r w:rsidRPr="00E1658D">
        <w:t>насадки пресса для приготовления пасты</w:t>
      </w:r>
      <w:r w:rsidRPr="00E1658D">
        <w:rPr>
          <w:color w:val="000000"/>
        </w:rPr>
        <w:t xml:space="preserve"> ........................</w:t>
      </w:r>
      <w:r>
        <w:rPr>
          <w:color w:val="000000"/>
        </w:rPr>
        <w:t>.................</w:t>
      </w:r>
      <w:r w:rsidRPr="00E1658D">
        <w:rPr>
          <w:color w:val="000000"/>
        </w:rPr>
        <w:t>...............</w:t>
      </w:r>
      <w:r>
        <w:rPr>
          <w:color w:val="000000"/>
        </w:rPr>
        <w:t>........</w:t>
      </w:r>
      <w:r w:rsidRPr="00E1658D">
        <w:rPr>
          <w:color w:val="000000"/>
        </w:rPr>
        <w:t>4</w:t>
      </w:r>
    </w:p>
    <w:p w:rsidR="00C92E55" w:rsidRPr="00E1658D" w:rsidRDefault="00C92E55" w:rsidP="00C92E55">
      <w:pPr>
        <w:autoSpaceDE w:val="0"/>
        <w:autoSpaceDN w:val="0"/>
        <w:adjustRightInd w:val="0"/>
        <w:rPr>
          <w:color w:val="000000"/>
        </w:rPr>
      </w:pPr>
      <w:r w:rsidRPr="00E1658D">
        <w:rPr>
          <w:color w:val="000000"/>
        </w:rPr>
        <w:t>Решетки ................................................................................................</w:t>
      </w:r>
      <w:r>
        <w:rPr>
          <w:color w:val="000000"/>
        </w:rPr>
        <w:t>........</w:t>
      </w:r>
      <w:r w:rsidRPr="00E1658D">
        <w:rPr>
          <w:color w:val="000000"/>
        </w:rPr>
        <w:t>.....................</w:t>
      </w:r>
      <w:r>
        <w:rPr>
          <w:color w:val="000000"/>
        </w:rPr>
        <w:t>........</w:t>
      </w:r>
      <w:r w:rsidRPr="00E1658D">
        <w:rPr>
          <w:color w:val="000000"/>
        </w:rPr>
        <w:t>6</w:t>
      </w:r>
    </w:p>
    <w:p w:rsidR="00C92E55" w:rsidRPr="00E1658D" w:rsidRDefault="00C92E55" w:rsidP="00C92E55">
      <w:pPr>
        <w:autoSpaceDE w:val="0"/>
        <w:autoSpaceDN w:val="0"/>
        <w:adjustRightInd w:val="0"/>
        <w:rPr>
          <w:color w:val="000000"/>
        </w:rPr>
      </w:pPr>
      <w:r w:rsidRPr="00E1658D">
        <w:rPr>
          <w:color w:val="000000"/>
        </w:rPr>
        <w:t xml:space="preserve">Подсоединение </w:t>
      </w:r>
      <w:r w:rsidRPr="00E1658D">
        <w:t>насадки пресса для приготовления пасты</w:t>
      </w:r>
      <w:r>
        <w:rPr>
          <w:color w:val="000000"/>
        </w:rPr>
        <w:t xml:space="preserve"> .........................</w:t>
      </w:r>
      <w:r w:rsidRPr="00E1658D">
        <w:rPr>
          <w:color w:val="000000"/>
        </w:rPr>
        <w:t>.................</w:t>
      </w:r>
      <w:r>
        <w:rPr>
          <w:color w:val="000000"/>
        </w:rPr>
        <w:t>........</w:t>
      </w:r>
      <w:r w:rsidRPr="00E1658D">
        <w:rPr>
          <w:color w:val="000000"/>
        </w:rPr>
        <w:t>7</w:t>
      </w:r>
    </w:p>
    <w:p w:rsidR="00C92E55" w:rsidRPr="00E1658D" w:rsidRDefault="00C92E55" w:rsidP="00C92E55">
      <w:pPr>
        <w:autoSpaceDE w:val="0"/>
        <w:autoSpaceDN w:val="0"/>
        <w:adjustRightInd w:val="0"/>
        <w:rPr>
          <w:color w:val="000000"/>
        </w:rPr>
      </w:pPr>
      <w:r w:rsidRPr="00E1658D">
        <w:rPr>
          <w:color w:val="000000"/>
        </w:rPr>
        <w:t xml:space="preserve">Использование </w:t>
      </w:r>
      <w:r w:rsidRPr="00E1658D">
        <w:t>насадки пресса для приготовления пасты</w:t>
      </w:r>
      <w:r w:rsidRPr="00E1658D">
        <w:rPr>
          <w:color w:val="000000"/>
        </w:rPr>
        <w:t xml:space="preserve"> ...........</w:t>
      </w:r>
      <w:r>
        <w:rPr>
          <w:color w:val="000000"/>
        </w:rPr>
        <w:t>........</w:t>
      </w:r>
      <w:r w:rsidRPr="00E1658D">
        <w:rPr>
          <w:color w:val="000000"/>
        </w:rPr>
        <w:t>.......................</w:t>
      </w:r>
      <w:r>
        <w:rPr>
          <w:color w:val="000000"/>
        </w:rPr>
        <w:t>....</w:t>
      </w:r>
      <w:r w:rsidRPr="00E1658D">
        <w:rPr>
          <w:color w:val="000000"/>
        </w:rPr>
        <w:t>.</w:t>
      </w:r>
      <w:r>
        <w:rPr>
          <w:color w:val="000000"/>
        </w:rPr>
        <w:t>....</w:t>
      </w:r>
      <w:r w:rsidRPr="00E1658D">
        <w:rPr>
          <w:color w:val="000000"/>
        </w:rPr>
        <w:t>7</w:t>
      </w:r>
    </w:p>
    <w:p w:rsidR="00C92E55" w:rsidRPr="00E1658D" w:rsidRDefault="00C92E55" w:rsidP="00C92E55">
      <w:pPr>
        <w:autoSpaceDE w:val="0"/>
        <w:autoSpaceDN w:val="0"/>
        <w:adjustRightInd w:val="0"/>
        <w:rPr>
          <w:color w:val="000000"/>
        </w:rPr>
      </w:pPr>
      <w:r w:rsidRPr="00E1658D">
        <w:rPr>
          <w:color w:val="000000"/>
        </w:rPr>
        <w:t>Смена решеток ................................</w:t>
      </w:r>
      <w:r>
        <w:rPr>
          <w:color w:val="000000"/>
        </w:rPr>
        <w:t>............................</w:t>
      </w:r>
      <w:r w:rsidRPr="00E1658D">
        <w:rPr>
          <w:color w:val="000000"/>
        </w:rPr>
        <w:t>......................................................</w:t>
      </w:r>
      <w:r>
        <w:rPr>
          <w:color w:val="000000"/>
        </w:rPr>
        <w:t>........</w:t>
      </w:r>
      <w:r w:rsidRPr="00E1658D">
        <w:rPr>
          <w:color w:val="000000"/>
        </w:rPr>
        <w:t>8</w:t>
      </w:r>
    </w:p>
    <w:p w:rsidR="00C92E55" w:rsidRPr="00E1658D" w:rsidRDefault="00C92E55" w:rsidP="00C92E55">
      <w:pPr>
        <w:autoSpaceDE w:val="0"/>
        <w:autoSpaceDN w:val="0"/>
        <w:adjustRightInd w:val="0"/>
        <w:rPr>
          <w:color w:val="000000"/>
        </w:rPr>
      </w:pPr>
      <w:r w:rsidRPr="00E1658D">
        <w:rPr>
          <w:color w:val="000000"/>
        </w:rPr>
        <w:t>Ослабление кольца .....................................................</w:t>
      </w:r>
      <w:r>
        <w:rPr>
          <w:color w:val="000000"/>
        </w:rPr>
        <w:t>...................</w:t>
      </w:r>
      <w:r w:rsidRPr="00E1658D">
        <w:rPr>
          <w:color w:val="000000"/>
        </w:rPr>
        <w:t>....................................</w:t>
      </w:r>
      <w:r>
        <w:rPr>
          <w:color w:val="000000"/>
        </w:rPr>
        <w:t>.......</w:t>
      </w:r>
      <w:r w:rsidRPr="00E1658D">
        <w:rPr>
          <w:color w:val="000000"/>
        </w:rPr>
        <w:t>8</w:t>
      </w:r>
    </w:p>
    <w:p w:rsidR="00C92E55" w:rsidRPr="00E1658D" w:rsidRDefault="00C92E55" w:rsidP="00C92E55">
      <w:pPr>
        <w:autoSpaceDE w:val="0"/>
        <w:autoSpaceDN w:val="0"/>
        <w:adjustRightInd w:val="0"/>
        <w:rPr>
          <w:color w:val="000000"/>
        </w:rPr>
      </w:pPr>
      <w:r>
        <w:rPr>
          <w:color w:val="000000"/>
        </w:rPr>
        <w:t>О</w:t>
      </w:r>
      <w:r w:rsidRPr="00E1658D">
        <w:rPr>
          <w:color w:val="000000"/>
        </w:rPr>
        <w:t>чистка ............................................................................</w:t>
      </w:r>
      <w:r>
        <w:rPr>
          <w:color w:val="000000"/>
        </w:rPr>
        <w:t>......</w:t>
      </w:r>
      <w:r w:rsidRPr="00E1658D">
        <w:rPr>
          <w:color w:val="000000"/>
        </w:rPr>
        <w:t>..............................</w:t>
      </w:r>
      <w:r>
        <w:rPr>
          <w:color w:val="000000"/>
        </w:rPr>
        <w:t>......................</w:t>
      </w:r>
      <w:r w:rsidRPr="00E1658D">
        <w:rPr>
          <w:color w:val="000000"/>
        </w:rPr>
        <w:t>9</w:t>
      </w:r>
    </w:p>
    <w:p w:rsidR="00C92E55" w:rsidRPr="00E1658D" w:rsidRDefault="00C92E55" w:rsidP="00C92E55">
      <w:pPr>
        <w:autoSpaceDE w:val="0"/>
        <w:autoSpaceDN w:val="0"/>
        <w:adjustRightInd w:val="0"/>
        <w:rPr>
          <w:color w:val="000000"/>
        </w:rPr>
      </w:pPr>
      <w:r w:rsidRPr="00E1658D">
        <w:rPr>
          <w:color w:val="000000"/>
        </w:rPr>
        <w:t>Советы по приготовлению лапши.......................................................</w:t>
      </w:r>
      <w:r>
        <w:rPr>
          <w:color w:val="000000"/>
        </w:rPr>
        <w:t>...................................10</w:t>
      </w:r>
    </w:p>
    <w:p w:rsidR="00C92E55" w:rsidRPr="00E1658D" w:rsidRDefault="00C92E55" w:rsidP="00C92E55">
      <w:pPr>
        <w:autoSpaceDE w:val="0"/>
        <w:autoSpaceDN w:val="0"/>
        <w:adjustRightInd w:val="0"/>
        <w:rPr>
          <w:color w:val="000000"/>
        </w:rPr>
      </w:pPr>
      <w:r w:rsidRPr="00E1658D">
        <w:rPr>
          <w:color w:val="000000"/>
        </w:rPr>
        <w:t>Приготовление лапши.............................................................................</w:t>
      </w:r>
      <w:r>
        <w:rPr>
          <w:color w:val="000000"/>
        </w:rPr>
        <w:t>....</w:t>
      </w:r>
      <w:r w:rsidRPr="00E1658D">
        <w:rPr>
          <w:color w:val="000000"/>
        </w:rPr>
        <w:t>........................</w:t>
      </w:r>
      <w:r>
        <w:rPr>
          <w:color w:val="000000"/>
        </w:rPr>
        <w:t>....</w:t>
      </w:r>
      <w:r w:rsidRPr="00E1658D">
        <w:rPr>
          <w:color w:val="000000"/>
        </w:rPr>
        <w:t>11</w:t>
      </w:r>
    </w:p>
    <w:p w:rsidR="00C92E55" w:rsidRPr="00E1658D" w:rsidRDefault="00C92E55" w:rsidP="00C92E55">
      <w:pPr>
        <w:autoSpaceDE w:val="0"/>
        <w:autoSpaceDN w:val="0"/>
        <w:adjustRightInd w:val="0"/>
        <w:rPr>
          <w:color w:val="000000"/>
        </w:rPr>
      </w:pPr>
      <w:r>
        <w:rPr>
          <w:color w:val="000000"/>
        </w:rPr>
        <w:t>Рецепты</w:t>
      </w:r>
      <w:r w:rsidRPr="00E1658D">
        <w:rPr>
          <w:color w:val="000000"/>
        </w:rPr>
        <w:t xml:space="preserve"> ..............................................................................</w:t>
      </w:r>
      <w:r>
        <w:rPr>
          <w:color w:val="000000"/>
        </w:rPr>
        <w:t>.....</w:t>
      </w:r>
      <w:r w:rsidRPr="00E1658D">
        <w:rPr>
          <w:color w:val="000000"/>
        </w:rPr>
        <w:t>...................</w:t>
      </w:r>
      <w:r>
        <w:rPr>
          <w:color w:val="000000"/>
        </w:rPr>
        <w:t>..............................</w:t>
      </w:r>
      <w:r w:rsidRPr="00E1658D">
        <w:rPr>
          <w:color w:val="000000"/>
        </w:rPr>
        <w:t>11</w:t>
      </w:r>
    </w:p>
    <w:p w:rsidR="00C92E55" w:rsidRPr="00E1658D" w:rsidRDefault="00C92E55" w:rsidP="00C92E55">
      <w:pPr>
        <w:autoSpaceDE w:val="0"/>
        <w:autoSpaceDN w:val="0"/>
        <w:adjustRightInd w:val="0"/>
        <w:rPr>
          <w:color w:val="000000"/>
        </w:rPr>
      </w:pPr>
      <w:r w:rsidRPr="00E1658D">
        <w:rPr>
          <w:color w:val="000000"/>
        </w:rPr>
        <w:t xml:space="preserve">Гарантии на Аксессуары к Стационарным Домашним Миксерам </w:t>
      </w:r>
      <w:r w:rsidRPr="00E1658D">
        <w:rPr>
          <w:color w:val="000000"/>
          <w:lang w:val="en-US"/>
        </w:rPr>
        <w:t>KitchenAid</w:t>
      </w:r>
      <w:r w:rsidRPr="00E1658D">
        <w:rPr>
          <w:color w:val="000000"/>
        </w:rPr>
        <w:t>.......</w:t>
      </w:r>
      <w:r>
        <w:rPr>
          <w:color w:val="000000"/>
        </w:rPr>
        <w:t>..........1</w:t>
      </w:r>
      <w:r w:rsidRPr="00E1658D">
        <w:rPr>
          <w:color w:val="000000"/>
        </w:rPr>
        <w:t>4</w:t>
      </w:r>
    </w:p>
    <w:p w:rsidR="00C92E55" w:rsidRPr="00E1658D" w:rsidRDefault="00C92E55" w:rsidP="00C92E55">
      <w:pPr>
        <w:autoSpaceDE w:val="0"/>
        <w:autoSpaceDN w:val="0"/>
        <w:adjustRightInd w:val="0"/>
        <w:rPr>
          <w:color w:val="000000"/>
        </w:rPr>
      </w:pPr>
      <w:r w:rsidRPr="00E1658D">
        <w:rPr>
          <w:rFonts w:eastAsia="Humanist777BT-LightB"/>
          <w:color w:val="000000"/>
        </w:rPr>
        <w:t>Сервисные Центры</w:t>
      </w:r>
      <w:r w:rsidRPr="00E1658D">
        <w:rPr>
          <w:color w:val="000000"/>
        </w:rPr>
        <w:t>.......................................................................................................</w:t>
      </w:r>
      <w:r>
        <w:rPr>
          <w:color w:val="000000"/>
        </w:rPr>
        <w:t>...........</w:t>
      </w:r>
      <w:r w:rsidRPr="00E1658D">
        <w:rPr>
          <w:color w:val="000000"/>
        </w:rPr>
        <w:t>14</w:t>
      </w:r>
    </w:p>
    <w:p w:rsidR="00C92E55" w:rsidRPr="00E1658D" w:rsidRDefault="00C92E55" w:rsidP="00C92E55">
      <w:pPr>
        <w:autoSpaceDE w:val="0"/>
        <w:autoSpaceDN w:val="0"/>
        <w:adjustRightInd w:val="0"/>
        <w:rPr>
          <w:color w:val="000000"/>
        </w:rPr>
      </w:pPr>
      <w:r w:rsidRPr="006D03C8">
        <w:rPr>
          <w:color w:val="000000"/>
        </w:rPr>
        <w:t xml:space="preserve">Служба Поддержки Потребителей </w:t>
      </w:r>
      <w:r>
        <w:rPr>
          <w:color w:val="000000"/>
        </w:rPr>
        <w:t>………………………………………………………..</w:t>
      </w:r>
      <w:r w:rsidRPr="006D03C8">
        <w:rPr>
          <w:color w:val="000000"/>
        </w:rPr>
        <w:t xml:space="preserve"> 15</w:t>
      </w:r>
    </w:p>
    <w:p w:rsidR="00C92E55" w:rsidRDefault="00C92E55" w:rsidP="00C92E55">
      <w:pPr>
        <w:autoSpaceDE w:val="0"/>
        <w:autoSpaceDN w:val="0"/>
        <w:adjustRightInd w:val="0"/>
        <w:rPr>
          <w:rFonts w:cs="Humanist777BT-BoldB"/>
          <w:b/>
          <w:bCs/>
          <w:color w:val="000000"/>
        </w:rPr>
      </w:pPr>
      <w:r w:rsidRPr="00E1658D">
        <w:rPr>
          <w:color w:val="000000"/>
        </w:rPr>
        <w:br w:type="page"/>
      </w:r>
      <w:r>
        <w:rPr>
          <w:rFonts w:cs="Humanist777BT-BoldB"/>
          <w:b/>
          <w:bCs/>
          <w:color w:val="000000"/>
        </w:rPr>
        <w:lastRenderedPageBreak/>
        <w:t xml:space="preserve"> </w:t>
      </w:r>
    </w:p>
    <w:p w:rsidR="00C92E55" w:rsidRDefault="00C92E55" w:rsidP="00C92E55">
      <w:pPr>
        <w:autoSpaceDE w:val="0"/>
        <w:autoSpaceDN w:val="0"/>
        <w:adjustRightInd w:val="0"/>
        <w:rPr>
          <w:rFonts w:cs="Humanist777BT-BoldB"/>
          <w:b/>
          <w:bCs/>
          <w:color w:val="000000"/>
        </w:rPr>
      </w:pPr>
    </w:p>
    <w:p w:rsidR="00C92E55" w:rsidRPr="00330303" w:rsidRDefault="00C92E55" w:rsidP="00C92E55">
      <w:pPr>
        <w:autoSpaceDE w:val="0"/>
        <w:autoSpaceDN w:val="0"/>
        <w:adjustRightInd w:val="0"/>
        <w:rPr>
          <w:rFonts w:ascii="HelveticaNeue-Bold" w:hAnsi="HelveticaNeue-Bold" w:cs="HelveticaNeue-Bold"/>
          <w:b/>
          <w:bCs/>
          <w:color w:val="000000"/>
        </w:rPr>
      </w:pPr>
      <w:r>
        <w:rPr>
          <w:rFonts w:ascii="HelveticaNeue-Bold" w:hAnsi="HelveticaNeue-Bold" w:cs="HelveticaNeue-Bold"/>
          <w:b/>
          <w:bCs/>
          <w:color w:val="000000"/>
        </w:rPr>
        <w:t>Ваша безопасность и безопасность окружающих – это очень важно</w:t>
      </w:r>
      <w:r w:rsidRPr="00330303">
        <w:rPr>
          <w:rFonts w:ascii="HelveticaNeue-Bold" w:hAnsi="HelveticaNeue-Bold" w:cs="HelveticaNeue-Bold"/>
          <w:b/>
          <w:bCs/>
          <w:color w:val="000000"/>
        </w:rPr>
        <w:t>.</w:t>
      </w:r>
    </w:p>
    <w:p w:rsidR="00C92E55" w:rsidRPr="004D585C" w:rsidRDefault="00C92E55" w:rsidP="00C92E55">
      <w:pPr>
        <w:autoSpaceDE w:val="0"/>
        <w:autoSpaceDN w:val="0"/>
        <w:adjustRightInd w:val="0"/>
        <w:rPr>
          <w:color w:val="000000"/>
          <w:sz w:val="18"/>
          <w:szCs w:val="18"/>
        </w:rPr>
      </w:pPr>
      <w:r w:rsidRPr="004D585C">
        <w:rPr>
          <w:color w:val="000000"/>
          <w:sz w:val="18"/>
          <w:szCs w:val="18"/>
        </w:rPr>
        <w:t xml:space="preserve">Ниже  приведены важные рекомендации для обеспечения безопасности </w:t>
      </w:r>
      <w:r>
        <w:rPr>
          <w:color w:val="000000"/>
          <w:sz w:val="18"/>
          <w:szCs w:val="18"/>
        </w:rPr>
        <w:t>при использовании данного прибора</w:t>
      </w:r>
      <w:r w:rsidRPr="004D585C">
        <w:rPr>
          <w:color w:val="000000"/>
          <w:sz w:val="18"/>
          <w:szCs w:val="18"/>
        </w:rPr>
        <w:t xml:space="preserve">. </w:t>
      </w:r>
      <w:r>
        <w:rPr>
          <w:color w:val="000000"/>
          <w:sz w:val="18"/>
          <w:szCs w:val="18"/>
        </w:rPr>
        <w:t>Перед началом эксплуатации прибора внимательно изучите инструкцию.</w:t>
      </w:r>
    </w:p>
    <w:p w:rsidR="00C92E55" w:rsidRPr="004D26B2" w:rsidRDefault="00C92E55" w:rsidP="00C92E55">
      <w:pPr>
        <w:autoSpaceDE w:val="0"/>
        <w:autoSpaceDN w:val="0"/>
        <w:adjustRightInd w:val="0"/>
        <w:rPr>
          <w:rFonts w:ascii="Helvetica" w:hAnsi="Helvetica" w:cs="Helvetica"/>
          <w:color w:val="000000"/>
          <w:sz w:val="18"/>
          <w:szCs w:val="18"/>
        </w:rPr>
      </w:pPr>
      <w:r>
        <w:rPr>
          <w:rFonts w:ascii="Helvetica" w:hAnsi="Helvetica" w:cs="Helvetica"/>
          <w:noProof/>
          <w:color w:val="000000"/>
          <w:sz w:val="18"/>
          <w:szCs w:val="18"/>
        </w:rPr>
        <w:drawing>
          <wp:inline distT="0" distB="0" distL="0" distR="0" wp14:anchorId="2F143540" wp14:editId="354B98B0">
            <wp:extent cx="1223010" cy="1062990"/>
            <wp:effectExtent l="0" t="0" r="0"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010" cy="1062990"/>
                    </a:xfrm>
                    <a:prstGeom prst="rect">
                      <a:avLst/>
                    </a:prstGeom>
                    <a:noFill/>
                    <a:ln>
                      <a:noFill/>
                    </a:ln>
                  </pic:spPr>
                </pic:pic>
              </a:graphicData>
            </a:graphic>
          </wp:inline>
        </w:drawing>
      </w:r>
      <w:r w:rsidRPr="004D26B2">
        <w:rPr>
          <w:rFonts w:ascii="Helvetica" w:hAnsi="Helvetica" w:cs="Helvetica"/>
          <w:color w:val="000000"/>
          <w:sz w:val="18"/>
          <w:szCs w:val="18"/>
        </w:rPr>
        <w:t xml:space="preserve"> </w:t>
      </w:r>
      <w:r>
        <w:rPr>
          <w:rFonts w:ascii="Helvetica" w:hAnsi="Helvetica" w:cs="Helvetica"/>
          <w:color w:val="000000"/>
          <w:sz w:val="18"/>
          <w:szCs w:val="18"/>
        </w:rPr>
        <w:t>Это предупреждающий знак безопасности</w:t>
      </w:r>
      <w:r w:rsidRPr="004D26B2">
        <w:rPr>
          <w:rFonts w:ascii="Helvetica" w:hAnsi="Helvetica" w:cs="Helvetica"/>
          <w:color w:val="000000"/>
          <w:sz w:val="18"/>
          <w:szCs w:val="18"/>
        </w:rPr>
        <w:t>.</w:t>
      </w:r>
    </w:p>
    <w:p w:rsidR="00C92E55" w:rsidRPr="004D26B2" w:rsidRDefault="00C92E55" w:rsidP="00C92E55">
      <w:pPr>
        <w:autoSpaceDE w:val="0"/>
        <w:autoSpaceDN w:val="0"/>
        <w:adjustRightInd w:val="0"/>
        <w:rPr>
          <w:rFonts w:ascii="Helvetica" w:hAnsi="Helvetica" w:cs="Helvetica"/>
          <w:color w:val="000000"/>
          <w:sz w:val="18"/>
          <w:szCs w:val="18"/>
        </w:rPr>
      </w:pPr>
      <w:r>
        <w:rPr>
          <w:rFonts w:ascii="Helvetica" w:hAnsi="Helvetica" w:cs="Helvetica"/>
          <w:color w:val="000000"/>
          <w:sz w:val="18"/>
          <w:szCs w:val="18"/>
        </w:rPr>
        <w:t>Этот знак предупреждает ва</w:t>
      </w:r>
      <w:r>
        <w:rPr>
          <w:rFonts w:cs="Helvetica"/>
          <w:color w:val="000000"/>
          <w:sz w:val="18"/>
          <w:szCs w:val="18"/>
        </w:rPr>
        <w:t>с</w:t>
      </w:r>
      <w:r>
        <w:rPr>
          <w:rFonts w:ascii="Helvetica" w:hAnsi="Helvetica" w:cs="Helvetica"/>
          <w:color w:val="000000"/>
          <w:sz w:val="18"/>
          <w:szCs w:val="18"/>
        </w:rPr>
        <w:t xml:space="preserve"> о возможных </w:t>
      </w:r>
      <w:r>
        <w:rPr>
          <w:rFonts w:cs="Helvetica"/>
          <w:color w:val="000000"/>
          <w:sz w:val="18"/>
          <w:szCs w:val="18"/>
        </w:rPr>
        <w:t>действиях, последствия которых могут повлечь угрозу жизни Вашей и жизни окружающих.</w:t>
      </w:r>
    </w:p>
    <w:p w:rsidR="00C92E55" w:rsidRPr="00D32F47" w:rsidRDefault="00C92E55" w:rsidP="00C92E55">
      <w:pPr>
        <w:autoSpaceDE w:val="0"/>
        <w:autoSpaceDN w:val="0"/>
        <w:adjustRightInd w:val="0"/>
        <w:rPr>
          <w:rFonts w:ascii="Helvetica" w:hAnsi="Helvetica" w:cs="Helvetica"/>
          <w:color w:val="000000"/>
          <w:sz w:val="18"/>
          <w:szCs w:val="18"/>
        </w:rPr>
      </w:pPr>
      <w:proofErr w:type="gramStart"/>
      <w:r>
        <w:rPr>
          <w:rFonts w:ascii="Helvetica" w:hAnsi="Helvetica" w:cs="Helvetica"/>
          <w:color w:val="000000"/>
          <w:sz w:val="18"/>
          <w:szCs w:val="18"/>
        </w:rPr>
        <w:t>Все</w:t>
      </w:r>
      <w:r w:rsidRPr="004D26B2">
        <w:rPr>
          <w:rFonts w:ascii="Helvetica" w:hAnsi="Helvetica" w:cs="Helvetica"/>
          <w:color w:val="000000"/>
          <w:sz w:val="18"/>
          <w:szCs w:val="18"/>
        </w:rPr>
        <w:t xml:space="preserve"> </w:t>
      </w:r>
      <w:r>
        <w:rPr>
          <w:rFonts w:cs="Helvetica"/>
          <w:color w:val="000000"/>
          <w:sz w:val="18"/>
          <w:szCs w:val="18"/>
        </w:rPr>
        <w:t>рекомендации</w:t>
      </w:r>
      <w:r w:rsidRPr="004D26B2">
        <w:rPr>
          <w:rFonts w:ascii="Helvetica" w:hAnsi="Helvetica" w:cs="Helvetica"/>
          <w:color w:val="000000"/>
          <w:sz w:val="18"/>
          <w:szCs w:val="18"/>
        </w:rPr>
        <w:t xml:space="preserve">, </w:t>
      </w:r>
      <w:r>
        <w:rPr>
          <w:rFonts w:ascii="Helvetica" w:hAnsi="Helvetica" w:cs="Helvetica"/>
          <w:color w:val="000000"/>
          <w:sz w:val="18"/>
          <w:szCs w:val="18"/>
        </w:rPr>
        <w:t>относящиеся</w:t>
      </w:r>
      <w:r w:rsidRPr="004D26B2">
        <w:rPr>
          <w:rFonts w:ascii="Helvetica" w:hAnsi="Helvetica" w:cs="Helvetica"/>
          <w:color w:val="000000"/>
          <w:sz w:val="18"/>
          <w:szCs w:val="18"/>
        </w:rPr>
        <w:t xml:space="preserve"> </w:t>
      </w:r>
      <w:r>
        <w:rPr>
          <w:rFonts w:ascii="Helvetica" w:hAnsi="Helvetica" w:cs="Helvetica"/>
          <w:color w:val="000000"/>
          <w:sz w:val="18"/>
          <w:szCs w:val="18"/>
        </w:rPr>
        <w:t>к</w:t>
      </w:r>
      <w:r w:rsidRPr="004D26B2">
        <w:rPr>
          <w:rFonts w:ascii="Helvetica" w:hAnsi="Helvetica" w:cs="Helvetica"/>
          <w:color w:val="000000"/>
          <w:sz w:val="18"/>
          <w:szCs w:val="18"/>
        </w:rPr>
        <w:t xml:space="preserve"> </w:t>
      </w:r>
      <w:r>
        <w:rPr>
          <w:rFonts w:ascii="Helvetica" w:hAnsi="Helvetica" w:cs="Helvetica"/>
          <w:color w:val="000000"/>
          <w:sz w:val="18"/>
          <w:szCs w:val="18"/>
        </w:rPr>
        <w:t>безопасности</w:t>
      </w:r>
      <w:r w:rsidRPr="004D26B2">
        <w:rPr>
          <w:rFonts w:ascii="Helvetica" w:hAnsi="Helvetica" w:cs="Helvetica"/>
          <w:color w:val="000000"/>
          <w:sz w:val="18"/>
          <w:szCs w:val="18"/>
        </w:rPr>
        <w:t xml:space="preserve"> </w:t>
      </w:r>
      <w:r>
        <w:rPr>
          <w:rFonts w:ascii="Helvetica" w:hAnsi="Helvetica" w:cs="Helvetica"/>
          <w:color w:val="000000"/>
          <w:sz w:val="18"/>
          <w:szCs w:val="18"/>
        </w:rPr>
        <w:t>отмечаются</w:t>
      </w:r>
      <w:proofErr w:type="gramEnd"/>
      <w:r>
        <w:rPr>
          <w:rFonts w:ascii="Helvetica" w:hAnsi="Helvetica" w:cs="Helvetica"/>
          <w:color w:val="000000"/>
          <w:sz w:val="18"/>
          <w:szCs w:val="18"/>
        </w:rPr>
        <w:t xml:space="preserve"> этим символом, за ними следует, слово </w:t>
      </w:r>
      <w:r w:rsidRPr="004D26B2">
        <w:rPr>
          <w:rFonts w:ascii="Helvetica" w:hAnsi="Helvetica" w:cs="Helvetica"/>
          <w:color w:val="000000"/>
          <w:sz w:val="18"/>
          <w:szCs w:val="18"/>
        </w:rPr>
        <w:t>“</w:t>
      </w:r>
      <w:r w:rsidRPr="00BE0C06">
        <w:rPr>
          <w:rFonts w:ascii="Helvetica" w:hAnsi="Helvetica" w:cs="Helvetica"/>
          <w:color w:val="000000"/>
          <w:sz w:val="18"/>
          <w:szCs w:val="18"/>
          <w:lang w:val="en-US"/>
        </w:rPr>
        <w:t>DANGER</w:t>
      </w:r>
      <w:r w:rsidRPr="004D26B2">
        <w:rPr>
          <w:rFonts w:ascii="Helvetica" w:hAnsi="Helvetica" w:cs="Helvetica"/>
          <w:color w:val="000000"/>
          <w:sz w:val="18"/>
          <w:szCs w:val="18"/>
        </w:rPr>
        <w:t xml:space="preserve">” </w:t>
      </w:r>
      <w:r>
        <w:rPr>
          <w:rFonts w:ascii="Helvetica" w:hAnsi="Helvetica" w:cs="Helvetica"/>
          <w:color w:val="000000"/>
          <w:sz w:val="18"/>
          <w:szCs w:val="18"/>
        </w:rPr>
        <w:t>или</w:t>
      </w:r>
      <w:r w:rsidRPr="004D26B2">
        <w:rPr>
          <w:rFonts w:ascii="Helvetica" w:hAnsi="Helvetica" w:cs="Helvetica"/>
          <w:color w:val="000000"/>
          <w:sz w:val="18"/>
          <w:szCs w:val="18"/>
        </w:rPr>
        <w:t xml:space="preserve"> “</w:t>
      </w:r>
      <w:r w:rsidRPr="00BE0C06">
        <w:rPr>
          <w:rFonts w:ascii="Helvetica" w:hAnsi="Helvetica" w:cs="Helvetica"/>
          <w:color w:val="000000"/>
          <w:sz w:val="18"/>
          <w:szCs w:val="18"/>
          <w:lang w:val="en-US"/>
        </w:rPr>
        <w:t>WARNING</w:t>
      </w:r>
      <w:r w:rsidRPr="004D26B2">
        <w:rPr>
          <w:rFonts w:ascii="Helvetica" w:hAnsi="Helvetica" w:cs="Helvetica"/>
          <w:color w:val="000000"/>
          <w:sz w:val="18"/>
          <w:szCs w:val="18"/>
        </w:rPr>
        <w:t xml:space="preserve">.” </w:t>
      </w:r>
      <w:r>
        <w:rPr>
          <w:rFonts w:ascii="Helvetica" w:hAnsi="Helvetica" w:cs="Helvetica"/>
          <w:color w:val="000000"/>
          <w:sz w:val="18"/>
          <w:szCs w:val="18"/>
        </w:rPr>
        <w:t>Эти</w:t>
      </w:r>
      <w:r w:rsidRPr="00D32F47">
        <w:rPr>
          <w:rFonts w:ascii="Helvetica" w:hAnsi="Helvetica" w:cs="Helvetica"/>
          <w:color w:val="000000"/>
          <w:sz w:val="18"/>
          <w:szCs w:val="18"/>
        </w:rPr>
        <w:t xml:space="preserve"> </w:t>
      </w:r>
      <w:r>
        <w:rPr>
          <w:rFonts w:ascii="Helvetica" w:hAnsi="Helvetica" w:cs="Helvetica"/>
          <w:color w:val="000000"/>
          <w:sz w:val="18"/>
          <w:szCs w:val="18"/>
        </w:rPr>
        <w:t>слова</w:t>
      </w:r>
      <w:r w:rsidRPr="00D32F47">
        <w:rPr>
          <w:rFonts w:ascii="Helvetica" w:hAnsi="Helvetica" w:cs="Helvetica"/>
          <w:color w:val="000000"/>
          <w:sz w:val="18"/>
          <w:szCs w:val="18"/>
        </w:rPr>
        <w:t xml:space="preserve"> </w:t>
      </w:r>
      <w:r>
        <w:rPr>
          <w:rFonts w:ascii="Helvetica" w:hAnsi="Helvetica" w:cs="Helvetica"/>
          <w:color w:val="000000"/>
          <w:sz w:val="18"/>
          <w:szCs w:val="18"/>
        </w:rPr>
        <w:t>означают</w:t>
      </w:r>
      <w:r w:rsidRPr="00D32F47">
        <w:rPr>
          <w:rFonts w:ascii="Helvetica" w:hAnsi="Helvetica" w:cs="Helvetica"/>
          <w:color w:val="000000"/>
          <w:sz w:val="18"/>
          <w:szCs w:val="18"/>
        </w:rPr>
        <w:t>:</w:t>
      </w:r>
    </w:p>
    <w:p w:rsidR="00C92E55" w:rsidRPr="004D26B2" w:rsidRDefault="00C92E55" w:rsidP="00C92E55">
      <w:pPr>
        <w:autoSpaceDE w:val="0"/>
        <w:autoSpaceDN w:val="0"/>
        <w:adjustRightInd w:val="0"/>
        <w:rPr>
          <w:rFonts w:ascii="HelveticaNeue-Bold" w:hAnsi="HelveticaNeue-Bold" w:cs="HelveticaNeue-Bold"/>
          <w:b/>
          <w:bCs/>
          <w:color w:val="000000"/>
          <w:sz w:val="18"/>
          <w:szCs w:val="18"/>
        </w:rPr>
      </w:pPr>
      <w:r>
        <w:rPr>
          <w:rFonts w:ascii="Helvetica" w:hAnsi="Helvetica" w:cs="Helvetica"/>
          <w:noProof/>
          <w:color w:val="000000"/>
          <w:sz w:val="18"/>
          <w:szCs w:val="18"/>
        </w:rPr>
        <w:drawing>
          <wp:inline distT="0" distB="0" distL="0" distR="0" wp14:anchorId="302D79DF" wp14:editId="5BA922FF">
            <wp:extent cx="297815" cy="266065"/>
            <wp:effectExtent l="0" t="0" r="6985"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815" cy="266065"/>
                    </a:xfrm>
                    <a:prstGeom prst="rect">
                      <a:avLst/>
                    </a:prstGeom>
                    <a:noFill/>
                    <a:ln>
                      <a:noFill/>
                    </a:ln>
                  </pic:spPr>
                </pic:pic>
              </a:graphicData>
            </a:graphic>
          </wp:inline>
        </w:drawing>
      </w:r>
      <w:proofErr w:type="gramStart"/>
      <w:r w:rsidRPr="004D26B2">
        <w:rPr>
          <w:rFonts w:ascii="Helvetica" w:hAnsi="Helvetica" w:cs="Helvetica"/>
          <w:b/>
          <w:color w:val="000000"/>
          <w:sz w:val="28"/>
          <w:szCs w:val="28"/>
          <w:highlight w:val="yellow"/>
          <w:lang w:val="en-US"/>
        </w:rPr>
        <w:t>DANGER</w:t>
      </w:r>
      <w:r w:rsidRPr="004D26B2">
        <w:rPr>
          <w:rFonts w:ascii="Helvetica" w:hAnsi="Helvetica" w:cs="Helvetica"/>
          <w:b/>
          <w:color w:val="000000"/>
          <w:sz w:val="28"/>
          <w:szCs w:val="28"/>
        </w:rPr>
        <w:t xml:space="preserve"> </w:t>
      </w:r>
      <w:r>
        <w:rPr>
          <w:rFonts w:ascii="Helvetica" w:hAnsi="Helvetica" w:cs="Helvetica"/>
          <w:b/>
          <w:color w:val="000000"/>
          <w:sz w:val="18"/>
          <w:szCs w:val="18"/>
        </w:rPr>
        <w:t>Вас может убить или серьёзно ранить, если вы немедленно не последуете инструкции</w:t>
      </w:r>
      <w:r w:rsidRPr="004D26B2">
        <w:rPr>
          <w:rFonts w:ascii="HelveticaNeue-Bold" w:hAnsi="HelveticaNeue-Bold" w:cs="HelveticaNeue-Bold"/>
          <w:b/>
          <w:bCs/>
          <w:color w:val="000000"/>
          <w:sz w:val="18"/>
          <w:szCs w:val="18"/>
        </w:rPr>
        <w:t>.</w:t>
      </w:r>
      <w:proofErr w:type="gramEnd"/>
    </w:p>
    <w:p w:rsidR="00C92E55" w:rsidRPr="009C7A06" w:rsidRDefault="00C92E55" w:rsidP="00C92E55">
      <w:pPr>
        <w:autoSpaceDE w:val="0"/>
        <w:autoSpaceDN w:val="0"/>
        <w:adjustRightInd w:val="0"/>
        <w:rPr>
          <w:rFonts w:ascii="HelveticaNeue-Bold" w:hAnsi="HelveticaNeue-Bold" w:cs="HelveticaNeue-Bold"/>
          <w:bCs/>
          <w:color w:val="000000"/>
          <w:sz w:val="18"/>
          <w:szCs w:val="18"/>
        </w:rPr>
      </w:pPr>
      <w:r>
        <w:rPr>
          <w:rFonts w:ascii="Helvetica" w:hAnsi="Helvetica" w:cs="Helvetica"/>
          <w:noProof/>
          <w:color w:val="000000"/>
          <w:sz w:val="18"/>
          <w:szCs w:val="18"/>
        </w:rPr>
        <w:drawing>
          <wp:inline distT="0" distB="0" distL="0" distR="0" wp14:anchorId="02B07951" wp14:editId="472AC263">
            <wp:extent cx="297815" cy="266065"/>
            <wp:effectExtent l="0" t="0" r="6985"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815" cy="266065"/>
                    </a:xfrm>
                    <a:prstGeom prst="rect">
                      <a:avLst/>
                    </a:prstGeom>
                    <a:noFill/>
                    <a:ln>
                      <a:noFill/>
                    </a:ln>
                  </pic:spPr>
                </pic:pic>
              </a:graphicData>
            </a:graphic>
          </wp:inline>
        </w:drawing>
      </w:r>
      <w:proofErr w:type="gramStart"/>
      <w:r>
        <w:rPr>
          <w:rFonts w:ascii="Helvetica" w:hAnsi="Helvetica" w:cs="Helvetica"/>
          <w:b/>
          <w:color w:val="000000"/>
          <w:sz w:val="28"/>
          <w:szCs w:val="28"/>
          <w:highlight w:val="yellow"/>
          <w:lang w:val="en-US"/>
        </w:rPr>
        <w:t>W</w:t>
      </w:r>
      <w:r w:rsidRPr="004D26B2">
        <w:rPr>
          <w:rFonts w:ascii="Helvetica" w:hAnsi="Helvetica" w:cs="Helvetica"/>
          <w:b/>
          <w:color w:val="000000"/>
          <w:sz w:val="28"/>
          <w:szCs w:val="28"/>
          <w:highlight w:val="yellow"/>
          <w:lang w:val="en-US"/>
        </w:rPr>
        <w:t>A</w:t>
      </w:r>
      <w:r>
        <w:rPr>
          <w:rFonts w:ascii="Helvetica" w:hAnsi="Helvetica" w:cs="Helvetica"/>
          <w:b/>
          <w:color w:val="000000"/>
          <w:sz w:val="28"/>
          <w:szCs w:val="28"/>
          <w:highlight w:val="yellow"/>
          <w:lang w:val="en-US"/>
        </w:rPr>
        <w:t>RNING</w:t>
      </w:r>
      <w:r w:rsidRPr="00E81777">
        <w:rPr>
          <w:rFonts w:ascii="Helvetica" w:hAnsi="Helvetica" w:cs="Helvetica"/>
          <w:b/>
          <w:color w:val="000000"/>
          <w:sz w:val="28"/>
          <w:szCs w:val="28"/>
        </w:rPr>
        <w:t xml:space="preserve"> </w:t>
      </w:r>
      <w:r w:rsidRPr="007D2F4C">
        <w:rPr>
          <w:rFonts w:ascii="Helvetica" w:hAnsi="Helvetica" w:cs="Helvetica"/>
          <w:b/>
          <w:color w:val="000000"/>
          <w:sz w:val="18"/>
          <w:szCs w:val="18"/>
        </w:rPr>
        <w:t>Вас может убить или серьёзно ранить, если вы не последуете инструкции</w:t>
      </w:r>
      <w:r w:rsidRPr="007D2F4C">
        <w:rPr>
          <w:rFonts w:ascii="HelveticaNeue-Bold" w:hAnsi="HelveticaNeue-Bold" w:cs="HelveticaNeue-Bold"/>
          <w:b/>
          <w:bCs/>
          <w:color w:val="000000"/>
          <w:sz w:val="18"/>
          <w:szCs w:val="18"/>
        </w:rPr>
        <w:t>.</w:t>
      </w:r>
      <w:proofErr w:type="gramEnd"/>
    </w:p>
    <w:p w:rsidR="00C92E55" w:rsidRPr="007D2F4C" w:rsidRDefault="00C92E55" w:rsidP="00C92E55">
      <w:pPr>
        <w:autoSpaceDE w:val="0"/>
        <w:autoSpaceDN w:val="0"/>
        <w:adjustRightInd w:val="0"/>
        <w:rPr>
          <w:rFonts w:cs="Humanist777BT-LightB"/>
          <w:color w:val="000000"/>
          <w:sz w:val="16"/>
          <w:szCs w:val="16"/>
        </w:rPr>
      </w:pPr>
      <w:r w:rsidRPr="009C7A06">
        <w:rPr>
          <w:rFonts w:ascii="Helvetica" w:hAnsi="Helvetica" w:cs="Helvetica"/>
          <w:color w:val="000000"/>
          <w:sz w:val="18"/>
          <w:szCs w:val="18"/>
        </w:rPr>
        <w:t>Все сообщения безопасности информируют вас о том, какая присутствует потенциальная угроза, как уменьшить вероятность травмы, сообщает о последствиях несоблюдения инструкции</w:t>
      </w:r>
      <w:r>
        <w:rPr>
          <w:rFonts w:cs="Helvetica"/>
          <w:color w:val="000000"/>
          <w:sz w:val="18"/>
          <w:szCs w:val="18"/>
        </w:rPr>
        <w:t>.</w:t>
      </w:r>
    </w:p>
    <w:p w:rsidR="00C92E55" w:rsidRDefault="00C92E55" w:rsidP="00C92E55">
      <w:pPr>
        <w:autoSpaceDE w:val="0"/>
        <w:autoSpaceDN w:val="0"/>
        <w:adjustRightInd w:val="0"/>
        <w:rPr>
          <w:rFonts w:cs="Humanist777BT-BoldB"/>
          <w:b/>
          <w:bCs/>
          <w:color w:val="000000"/>
        </w:rPr>
      </w:pPr>
    </w:p>
    <w:p w:rsidR="00C92E55" w:rsidRPr="00E81777" w:rsidRDefault="00C92E55" w:rsidP="00C92E55">
      <w:pPr>
        <w:autoSpaceDE w:val="0"/>
        <w:autoSpaceDN w:val="0"/>
        <w:adjustRightInd w:val="0"/>
        <w:rPr>
          <w:rFonts w:ascii="Humanist777BT-BoldB" w:hAnsi="Humanist777BT-BoldB" w:cs="Humanist777BT-BoldB"/>
          <w:b/>
          <w:bCs/>
          <w:color w:val="000000"/>
          <w:sz w:val="36"/>
          <w:szCs w:val="36"/>
        </w:rPr>
      </w:pPr>
      <w:r>
        <w:rPr>
          <w:rFonts w:ascii="Humanist777BT-BoldB" w:hAnsi="Humanist777BT-BoldB" w:cs="Humanist777BT-BoldB"/>
          <w:b/>
          <w:bCs/>
          <w:color w:val="000000"/>
          <w:sz w:val="36"/>
          <w:szCs w:val="36"/>
        </w:rPr>
        <w:t>ВАЖНЫЕ МЕРЫ БЕЗОПАСНОСТИ</w:t>
      </w:r>
    </w:p>
    <w:p w:rsidR="00C92E55" w:rsidRPr="00E81777" w:rsidRDefault="00C92E55" w:rsidP="00C92E55">
      <w:pPr>
        <w:autoSpaceDE w:val="0"/>
        <w:autoSpaceDN w:val="0"/>
        <w:adjustRightInd w:val="0"/>
        <w:rPr>
          <w:rFonts w:ascii="Humanist777BT-LightB" w:hAnsi="Humanist777BT-LightB" w:cs="Humanist777BT-LightB"/>
          <w:color w:val="000000"/>
          <w:sz w:val="18"/>
          <w:szCs w:val="18"/>
        </w:rPr>
      </w:pPr>
      <w:r>
        <w:rPr>
          <w:rFonts w:ascii="Humanist777BT-LightB" w:hAnsi="Humanist777BT-LightB" w:cs="Humanist777BT-LightB"/>
          <w:color w:val="000000"/>
          <w:sz w:val="18"/>
          <w:szCs w:val="18"/>
        </w:rPr>
        <w:t>Используя электрические устройства</w:t>
      </w:r>
      <w:r w:rsidRPr="00E81777">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всегда следует соблюдать основные меры безопасности, включая следующие</w:t>
      </w:r>
      <w:r w:rsidRPr="00E81777">
        <w:rPr>
          <w:rFonts w:ascii="Humanist777BT-LightB" w:hAnsi="Humanist777BT-LightB" w:cs="Humanist777BT-LightB"/>
          <w:color w:val="000000"/>
          <w:sz w:val="18"/>
          <w:szCs w:val="18"/>
        </w:rPr>
        <w:t>:</w:t>
      </w:r>
    </w:p>
    <w:p w:rsidR="00C92E55" w:rsidRPr="00D32F47" w:rsidRDefault="00C92E55" w:rsidP="00C92E55">
      <w:pPr>
        <w:autoSpaceDE w:val="0"/>
        <w:autoSpaceDN w:val="0"/>
        <w:adjustRightInd w:val="0"/>
        <w:rPr>
          <w:rFonts w:ascii="Humanist777BT-LightB" w:hAnsi="Humanist777BT-LightB" w:cs="Humanist777BT-LightB"/>
          <w:color w:val="000000"/>
          <w:sz w:val="18"/>
          <w:szCs w:val="18"/>
        </w:rPr>
      </w:pPr>
      <w:r w:rsidRPr="00D32F47">
        <w:rPr>
          <w:rFonts w:ascii="Humanist777BT-LightB" w:hAnsi="Humanist777BT-LightB" w:cs="Humanist777BT-LightB"/>
          <w:color w:val="000000"/>
          <w:sz w:val="18"/>
          <w:szCs w:val="18"/>
        </w:rPr>
        <w:t xml:space="preserve">1. </w:t>
      </w:r>
      <w:r>
        <w:rPr>
          <w:rFonts w:ascii="Humanist777BT-LightB" w:hAnsi="Humanist777BT-LightB" w:cs="Humanist777BT-LightB"/>
          <w:color w:val="000000"/>
          <w:sz w:val="18"/>
          <w:szCs w:val="18"/>
        </w:rPr>
        <w:t>Читайте</w:t>
      </w:r>
      <w:r w:rsidRPr="00D32F47">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все</w:t>
      </w:r>
      <w:r w:rsidRPr="00D32F47">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инструкции</w:t>
      </w:r>
      <w:r w:rsidRPr="00D32F47">
        <w:rPr>
          <w:rFonts w:ascii="Humanist777BT-LightB" w:hAnsi="Humanist777BT-LightB" w:cs="Humanist777BT-LightB"/>
          <w:color w:val="000000"/>
          <w:sz w:val="18"/>
          <w:szCs w:val="18"/>
        </w:rPr>
        <w:t>.</w:t>
      </w:r>
    </w:p>
    <w:p w:rsidR="00C92E55" w:rsidRPr="00E81777" w:rsidRDefault="00C92E55" w:rsidP="00C92E55">
      <w:pPr>
        <w:autoSpaceDE w:val="0"/>
        <w:autoSpaceDN w:val="0"/>
        <w:adjustRightInd w:val="0"/>
        <w:rPr>
          <w:rFonts w:ascii="Humanist777BT-LightB" w:hAnsi="Humanist777BT-LightB" w:cs="Humanist777BT-LightB"/>
          <w:color w:val="000000"/>
          <w:sz w:val="18"/>
          <w:szCs w:val="18"/>
        </w:rPr>
      </w:pPr>
      <w:r w:rsidRPr="00E81777">
        <w:rPr>
          <w:rFonts w:ascii="Humanist777BT-LightB" w:hAnsi="Humanist777BT-LightB" w:cs="Humanist777BT-LightB"/>
          <w:color w:val="000000"/>
          <w:sz w:val="18"/>
          <w:szCs w:val="18"/>
        </w:rPr>
        <w:t xml:space="preserve">2. </w:t>
      </w:r>
      <w:r>
        <w:rPr>
          <w:rFonts w:ascii="Humanist777BT-LightB" w:hAnsi="Humanist777BT-LightB" w:cs="Humanist777BT-LightB"/>
          <w:color w:val="000000"/>
          <w:sz w:val="18"/>
          <w:szCs w:val="18"/>
        </w:rPr>
        <w:t>Для</w:t>
      </w:r>
      <w:r w:rsidRPr="00E81777">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защиты</w:t>
      </w:r>
      <w:r w:rsidRPr="00E81777">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от</w:t>
      </w:r>
      <w:r w:rsidRPr="00E81777">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потенциального риска удара тока</w:t>
      </w:r>
      <w:r w:rsidRPr="00E81777">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не помещайте миксер в воду или другую жидкость</w:t>
      </w:r>
      <w:r w:rsidRPr="00E81777">
        <w:rPr>
          <w:rFonts w:ascii="Humanist777BT-LightB" w:hAnsi="Humanist777BT-LightB" w:cs="Humanist777BT-LightB"/>
          <w:color w:val="000000"/>
          <w:sz w:val="18"/>
          <w:szCs w:val="18"/>
        </w:rPr>
        <w:t>.</w:t>
      </w:r>
    </w:p>
    <w:p w:rsidR="00C92E55" w:rsidRPr="00837C28" w:rsidRDefault="00C92E55" w:rsidP="00C92E55">
      <w:pPr>
        <w:autoSpaceDE w:val="0"/>
        <w:autoSpaceDN w:val="0"/>
        <w:adjustRightInd w:val="0"/>
        <w:rPr>
          <w:rFonts w:ascii="Humanist777BT-LightB" w:hAnsi="Humanist777BT-LightB" w:cs="Humanist777BT-LightB"/>
          <w:color w:val="000000"/>
          <w:sz w:val="18"/>
          <w:szCs w:val="18"/>
        </w:rPr>
      </w:pPr>
      <w:r w:rsidRPr="00837C28">
        <w:rPr>
          <w:rFonts w:ascii="Humanist777BT-LightB" w:hAnsi="Humanist777BT-LightB" w:cs="Humanist777BT-LightB"/>
          <w:color w:val="000000"/>
          <w:sz w:val="18"/>
          <w:szCs w:val="18"/>
        </w:rPr>
        <w:t xml:space="preserve">3. </w:t>
      </w:r>
      <w:r>
        <w:rPr>
          <w:rFonts w:ascii="Humanist777BT-LightB" w:hAnsi="Humanist777BT-LightB" w:cs="Humanist777BT-LightB"/>
          <w:color w:val="000000"/>
          <w:sz w:val="18"/>
          <w:szCs w:val="18"/>
        </w:rPr>
        <w:t>Устройство не предназначено для использования маленькими детьми или больными людьми без присмотра</w:t>
      </w:r>
      <w:r w:rsidRPr="00837C28">
        <w:rPr>
          <w:rFonts w:ascii="Humanist777BT-LightB" w:hAnsi="Humanist777BT-LightB" w:cs="Humanist777BT-LightB"/>
          <w:color w:val="000000"/>
          <w:sz w:val="18"/>
          <w:szCs w:val="18"/>
        </w:rPr>
        <w:t>.</w:t>
      </w:r>
    </w:p>
    <w:p w:rsidR="00C92E55" w:rsidRPr="008E2F8A" w:rsidRDefault="00C92E55" w:rsidP="00C92E55">
      <w:pPr>
        <w:autoSpaceDE w:val="0"/>
        <w:autoSpaceDN w:val="0"/>
        <w:adjustRightInd w:val="0"/>
        <w:rPr>
          <w:rFonts w:ascii="Humanist777BT-LightB" w:hAnsi="Humanist777BT-LightB" w:cs="Humanist777BT-LightB"/>
          <w:color w:val="000000"/>
          <w:sz w:val="18"/>
          <w:szCs w:val="18"/>
        </w:rPr>
      </w:pPr>
      <w:r w:rsidRPr="008E2F8A">
        <w:rPr>
          <w:rFonts w:ascii="Humanist777BT-LightB" w:hAnsi="Humanist777BT-LightB" w:cs="Humanist777BT-LightB"/>
          <w:color w:val="000000"/>
          <w:sz w:val="18"/>
          <w:szCs w:val="18"/>
        </w:rPr>
        <w:t xml:space="preserve">4. </w:t>
      </w:r>
      <w:r>
        <w:rPr>
          <w:rFonts w:ascii="Humanist777BT-LightB" w:hAnsi="Humanist777BT-LightB" w:cs="Humanist777BT-LightB"/>
          <w:color w:val="000000"/>
          <w:sz w:val="18"/>
          <w:szCs w:val="18"/>
        </w:rPr>
        <w:t>Выключайте</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миксер</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из</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розетки, когда не используете его</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прежде чем подсоединять или отсоединять части и перед мытьем</w:t>
      </w:r>
      <w:r w:rsidRPr="008E2F8A">
        <w:rPr>
          <w:rFonts w:ascii="Humanist777BT-LightB" w:hAnsi="Humanist777BT-LightB" w:cs="Humanist777BT-LightB"/>
          <w:color w:val="000000"/>
          <w:sz w:val="18"/>
          <w:szCs w:val="18"/>
        </w:rPr>
        <w:t>.</w:t>
      </w:r>
    </w:p>
    <w:p w:rsidR="00C92E55" w:rsidRPr="008E2F8A" w:rsidRDefault="00C92E55" w:rsidP="00C92E55">
      <w:pPr>
        <w:autoSpaceDE w:val="0"/>
        <w:autoSpaceDN w:val="0"/>
        <w:adjustRightInd w:val="0"/>
        <w:rPr>
          <w:rFonts w:ascii="Humanist777BT-LightB" w:hAnsi="Humanist777BT-LightB" w:cs="Humanist777BT-LightB"/>
          <w:color w:val="000000"/>
          <w:sz w:val="18"/>
          <w:szCs w:val="18"/>
        </w:rPr>
      </w:pPr>
      <w:r w:rsidRPr="008E2F8A">
        <w:rPr>
          <w:rFonts w:ascii="Humanist777BT-LightB" w:hAnsi="Humanist777BT-LightB" w:cs="Humanist777BT-LightB"/>
          <w:color w:val="000000"/>
          <w:sz w:val="18"/>
          <w:szCs w:val="18"/>
        </w:rPr>
        <w:t xml:space="preserve">5. </w:t>
      </w:r>
      <w:r>
        <w:rPr>
          <w:rFonts w:ascii="Humanist777BT-LightB" w:hAnsi="Humanist777BT-LightB" w:cs="Humanist777BT-LightB"/>
          <w:color w:val="000000"/>
          <w:sz w:val="18"/>
          <w:szCs w:val="18"/>
        </w:rPr>
        <w:t>Избегайте контакта с движущимися частями</w:t>
      </w:r>
      <w:r w:rsidRPr="008E2F8A">
        <w:rPr>
          <w:rFonts w:ascii="Humanist777BT-LightB" w:hAnsi="Humanist777BT-LightB" w:cs="Humanist777BT-LightB"/>
          <w:color w:val="000000"/>
          <w:sz w:val="18"/>
          <w:szCs w:val="18"/>
        </w:rPr>
        <w:t>.</w:t>
      </w:r>
    </w:p>
    <w:p w:rsidR="00C92E55" w:rsidRPr="008E2F8A" w:rsidRDefault="00C92E55" w:rsidP="00C92E55">
      <w:pPr>
        <w:autoSpaceDE w:val="0"/>
        <w:autoSpaceDN w:val="0"/>
        <w:adjustRightInd w:val="0"/>
        <w:rPr>
          <w:rFonts w:ascii="Humanist777BT-LightB" w:hAnsi="Humanist777BT-LightB" w:cs="Humanist777BT-LightB"/>
          <w:color w:val="000000"/>
          <w:sz w:val="18"/>
          <w:szCs w:val="18"/>
        </w:rPr>
      </w:pPr>
      <w:r w:rsidRPr="008E2F8A">
        <w:rPr>
          <w:rFonts w:ascii="Humanist777BT-LightB" w:hAnsi="Humanist777BT-LightB" w:cs="Humanist777BT-LightB"/>
          <w:color w:val="000000"/>
          <w:sz w:val="18"/>
          <w:szCs w:val="18"/>
        </w:rPr>
        <w:t xml:space="preserve">6. </w:t>
      </w:r>
      <w:r>
        <w:rPr>
          <w:rFonts w:ascii="Humanist777BT-LightB" w:hAnsi="Humanist777BT-LightB" w:cs="Humanist777BT-LightB"/>
          <w:color w:val="000000"/>
          <w:sz w:val="18"/>
          <w:szCs w:val="18"/>
        </w:rPr>
        <w:t>Не работайте с миксером, у которого поврежден шнур или вилка, или после того, как миксер дал сбой, упал или каким-либо образом сломался</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Верните миксер в ближайший авторизированный сервисный центр для проверки, ремонта, электрической или механической наладки</w:t>
      </w:r>
      <w:r w:rsidRPr="008E2F8A">
        <w:rPr>
          <w:rFonts w:ascii="Humanist777BT-LightB" w:hAnsi="Humanist777BT-LightB" w:cs="Humanist777BT-LightB"/>
          <w:color w:val="000000"/>
          <w:sz w:val="18"/>
          <w:szCs w:val="18"/>
        </w:rPr>
        <w:t>.</w:t>
      </w:r>
    </w:p>
    <w:p w:rsidR="00C92E55" w:rsidRPr="008E2F8A" w:rsidRDefault="00C92E55" w:rsidP="00C92E55">
      <w:pPr>
        <w:autoSpaceDE w:val="0"/>
        <w:autoSpaceDN w:val="0"/>
        <w:adjustRightInd w:val="0"/>
        <w:rPr>
          <w:rFonts w:ascii="Humanist777BT-LightB" w:hAnsi="Humanist777BT-LightB" w:cs="Humanist777BT-LightB"/>
          <w:color w:val="000000"/>
          <w:sz w:val="18"/>
          <w:szCs w:val="18"/>
        </w:rPr>
      </w:pPr>
      <w:r w:rsidRPr="008E2F8A">
        <w:rPr>
          <w:rFonts w:ascii="Humanist777BT-LightB" w:hAnsi="Humanist777BT-LightB" w:cs="Humanist777BT-LightB"/>
          <w:color w:val="000000"/>
          <w:sz w:val="18"/>
          <w:szCs w:val="18"/>
        </w:rPr>
        <w:t xml:space="preserve">7. </w:t>
      </w:r>
      <w:r>
        <w:rPr>
          <w:rFonts w:ascii="Humanist777BT-LightB" w:hAnsi="Humanist777BT-LightB" w:cs="Humanist777BT-LightB"/>
          <w:color w:val="000000"/>
          <w:sz w:val="18"/>
          <w:szCs w:val="18"/>
        </w:rPr>
        <w:t xml:space="preserve">Использование аксессуаров, не рекомендованных и не проданных </w:t>
      </w:r>
      <w:r w:rsidRPr="00BE0C06">
        <w:rPr>
          <w:rFonts w:ascii="Humanist777BT-LightB" w:hAnsi="Humanist777BT-LightB" w:cs="Humanist777BT-LightB"/>
          <w:color w:val="000000"/>
          <w:sz w:val="18"/>
          <w:szCs w:val="18"/>
          <w:lang w:val="en-US"/>
        </w:rPr>
        <w:t>KitchenAid</w:t>
      </w:r>
      <w:r>
        <w:rPr>
          <w:rFonts w:ascii="Humanist777BT-LightB" w:hAnsi="Humanist777BT-LightB" w:cs="Humanist777BT-LightB"/>
          <w:color w:val="000000"/>
          <w:sz w:val="18"/>
          <w:szCs w:val="18"/>
        </w:rPr>
        <w:t>,</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может вызвать пожар, удар током, или травму</w:t>
      </w:r>
      <w:r w:rsidRPr="008E2F8A">
        <w:rPr>
          <w:rFonts w:ascii="Humanist777BT-LightB" w:hAnsi="Humanist777BT-LightB" w:cs="Humanist777BT-LightB"/>
          <w:color w:val="000000"/>
          <w:sz w:val="18"/>
          <w:szCs w:val="18"/>
        </w:rPr>
        <w:t>.</w:t>
      </w:r>
    </w:p>
    <w:p w:rsidR="00C92E55" w:rsidRPr="008E2F8A" w:rsidRDefault="00C92E55" w:rsidP="00C92E55">
      <w:pPr>
        <w:autoSpaceDE w:val="0"/>
        <w:autoSpaceDN w:val="0"/>
        <w:adjustRightInd w:val="0"/>
        <w:rPr>
          <w:rFonts w:ascii="Humanist777BT-LightB" w:hAnsi="Humanist777BT-LightB" w:cs="Humanist777BT-LightB"/>
          <w:color w:val="000000"/>
          <w:sz w:val="18"/>
          <w:szCs w:val="18"/>
        </w:rPr>
      </w:pPr>
      <w:r w:rsidRPr="008E2F8A">
        <w:rPr>
          <w:rFonts w:ascii="Humanist777BT-LightB" w:hAnsi="Humanist777BT-LightB" w:cs="Humanist777BT-LightB"/>
          <w:color w:val="000000"/>
          <w:sz w:val="18"/>
          <w:szCs w:val="18"/>
        </w:rPr>
        <w:t xml:space="preserve">8. </w:t>
      </w:r>
      <w:r>
        <w:rPr>
          <w:rFonts w:ascii="Humanist777BT-LightB" w:hAnsi="Humanist777BT-LightB" w:cs="Humanist777BT-LightB"/>
          <w:color w:val="000000"/>
          <w:sz w:val="18"/>
          <w:szCs w:val="18"/>
        </w:rPr>
        <w:t>Не используйте миксер вне помещений</w:t>
      </w:r>
      <w:r w:rsidRPr="008E2F8A">
        <w:rPr>
          <w:rFonts w:ascii="Humanist777BT-LightB" w:hAnsi="Humanist777BT-LightB" w:cs="Humanist777BT-LightB"/>
          <w:color w:val="000000"/>
          <w:sz w:val="18"/>
          <w:szCs w:val="18"/>
        </w:rPr>
        <w:t>.</w:t>
      </w:r>
    </w:p>
    <w:p w:rsidR="00C92E55" w:rsidRPr="008E2F8A" w:rsidRDefault="00C92E55" w:rsidP="00C92E55">
      <w:pPr>
        <w:autoSpaceDE w:val="0"/>
        <w:autoSpaceDN w:val="0"/>
        <w:adjustRightInd w:val="0"/>
        <w:rPr>
          <w:rFonts w:ascii="Humanist777BT-LightB" w:hAnsi="Humanist777BT-LightB" w:cs="Humanist777BT-LightB"/>
          <w:color w:val="000000"/>
          <w:sz w:val="18"/>
          <w:szCs w:val="18"/>
        </w:rPr>
      </w:pPr>
      <w:r w:rsidRPr="008E2F8A">
        <w:rPr>
          <w:rFonts w:ascii="Humanist777BT-LightB" w:hAnsi="Humanist777BT-LightB" w:cs="Humanist777BT-LightB"/>
          <w:color w:val="000000"/>
          <w:sz w:val="18"/>
          <w:szCs w:val="18"/>
        </w:rPr>
        <w:t xml:space="preserve">9. </w:t>
      </w:r>
      <w:r>
        <w:rPr>
          <w:rFonts w:ascii="Humanist777BT-LightB" w:hAnsi="Humanist777BT-LightB" w:cs="Humanist777BT-LightB"/>
          <w:color w:val="000000"/>
          <w:sz w:val="18"/>
          <w:szCs w:val="18"/>
        </w:rPr>
        <w:t>Не</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допускайте</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свисания</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шнура</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с</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края</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стола</w:t>
      </w:r>
      <w:r w:rsidRPr="008E2F8A">
        <w:rPr>
          <w:rFonts w:ascii="Humanist777BT-LightB" w:hAnsi="Humanist777BT-LightB" w:cs="Humanist777BT-LightB"/>
          <w:color w:val="000000"/>
          <w:sz w:val="18"/>
          <w:szCs w:val="18"/>
        </w:rPr>
        <w:t xml:space="preserve"> </w:t>
      </w:r>
      <w:r>
        <w:rPr>
          <w:rFonts w:ascii="Humanist777BT-LightB" w:hAnsi="Humanist777BT-LightB" w:cs="Humanist777BT-LightB"/>
          <w:color w:val="000000"/>
          <w:sz w:val="18"/>
          <w:szCs w:val="18"/>
        </w:rPr>
        <w:t>или стойки</w:t>
      </w:r>
      <w:r w:rsidRPr="008E2F8A">
        <w:rPr>
          <w:rFonts w:ascii="Humanist777BT-LightB" w:hAnsi="Humanist777BT-LightB" w:cs="Humanist777BT-LightB"/>
          <w:color w:val="000000"/>
          <w:sz w:val="18"/>
          <w:szCs w:val="18"/>
        </w:rPr>
        <w:t>.</w:t>
      </w:r>
    </w:p>
    <w:p w:rsidR="00C92E55" w:rsidRPr="008E2F8A" w:rsidRDefault="00C92E55" w:rsidP="00C92E55">
      <w:pPr>
        <w:autoSpaceDE w:val="0"/>
        <w:autoSpaceDN w:val="0"/>
        <w:adjustRightInd w:val="0"/>
        <w:rPr>
          <w:rFonts w:ascii="Humanist777BT-LightB" w:hAnsi="Humanist777BT-LightB" w:cs="Humanist777BT-LightB"/>
          <w:color w:val="000000"/>
          <w:sz w:val="18"/>
          <w:szCs w:val="18"/>
        </w:rPr>
      </w:pPr>
      <w:r w:rsidRPr="008E2F8A">
        <w:rPr>
          <w:rFonts w:ascii="Humanist777BT-LightB" w:hAnsi="Humanist777BT-LightB" w:cs="Humanist777BT-LightB"/>
          <w:color w:val="000000"/>
          <w:sz w:val="18"/>
          <w:szCs w:val="18"/>
        </w:rPr>
        <w:t>10.</w:t>
      </w:r>
      <w:r w:rsidRPr="002A3C27">
        <w:rPr>
          <w:rFonts w:ascii="Humanist777BT-LightB" w:hAnsi="Humanist777BT-LightB" w:cs="Humanist777BT-LightB"/>
          <w:color w:val="000000"/>
          <w:sz w:val="18"/>
          <w:szCs w:val="18"/>
        </w:rPr>
        <w:t xml:space="preserve"> </w:t>
      </w:r>
      <w:r>
        <w:rPr>
          <w:rFonts w:cs="Humanist777BT-LightB"/>
          <w:color w:val="000000"/>
          <w:sz w:val="18"/>
          <w:szCs w:val="18"/>
        </w:rPr>
        <w:t>Э</w:t>
      </w:r>
      <w:r>
        <w:rPr>
          <w:rFonts w:ascii="Humanist777BT-LightB" w:hAnsi="Humanist777BT-LightB" w:cs="Humanist777BT-LightB"/>
          <w:color w:val="000000"/>
          <w:sz w:val="18"/>
          <w:szCs w:val="18"/>
        </w:rPr>
        <w:t>тот продукт предназначен только для домашнего использования</w:t>
      </w:r>
      <w:r w:rsidRPr="008E2F8A">
        <w:rPr>
          <w:rFonts w:ascii="Humanist777BT-LightB" w:hAnsi="Humanist777BT-LightB" w:cs="Humanist777BT-LightB"/>
          <w:color w:val="000000"/>
          <w:sz w:val="18"/>
          <w:szCs w:val="18"/>
        </w:rPr>
        <w:t>.</w:t>
      </w:r>
    </w:p>
    <w:p w:rsidR="00C92E55" w:rsidRDefault="00C92E55" w:rsidP="00C92E55">
      <w:pPr>
        <w:autoSpaceDE w:val="0"/>
        <w:autoSpaceDN w:val="0"/>
        <w:adjustRightInd w:val="0"/>
        <w:rPr>
          <w:rFonts w:cs="Humanist777BT-LightB"/>
          <w:color w:val="000000"/>
          <w:sz w:val="18"/>
          <w:szCs w:val="18"/>
        </w:rPr>
      </w:pPr>
    </w:p>
    <w:p w:rsidR="00C92E55" w:rsidRPr="003A695D" w:rsidRDefault="00C92E55" w:rsidP="00C92E55">
      <w:pPr>
        <w:autoSpaceDE w:val="0"/>
        <w:autoSpaceDN w:val="0"/>
        <w:adjustRightInd w:val="0"/>
        <w:rPr>
          <w:color w:val="000000"/>
        </w:rPr>
      </w:pPr>
      <w:r w:rsidRPr="009D5303">
        <w:rPr>
          <w:rFonts w:cs="Humanist777BT-LightB"/>
          <w:b/>
          <w:color w:val="000000"/>
          <w:sz w:val="18"/>
          <w:szCs w:val="18"/>
        </w:rPr>
        <w:t>СОХРАНИТЕ ЭТУ ИНСТРУКЦИЮ</w:t>
      </w:r>
    </w:p>
    <w:p w:rsidR="00C92E55" w:rsidRPr="00D27959" w:rsidRDefault="00C92E55" w:rsidP="00C92E55">
      <w:pPr>
        <w:autoSpaceDE w:val="0"/>
        <w:autoSpaceDN w:val="0"/>
        <w:adjustRightInd w:val="0"/>
        <w:rPr>
          <w:b/>
          <w:color w:val="000000"/>
        </w:rPr>
      </w:pPr>
      <w:r w:rsidRPr="003A695D">
        <w:rPr>
          <w:b/>
          <w:bCs/>
        </w:rPr>
        <w:br w:type="page"/>
      </w:r>
      <w:r w:rsidRPr="00D27959">
        <w:rPr>
          <w:b/>
          <w:color w:val="000000"/>
        </w:rPr>
        <w:lastRenderedPageBreak/>
        <w:t xml:space="preserve"> СБОРКА </w:t>
      </w:r>
      <w:r w:rsidRPr="00D27959">
        <w:rPr>
          <w:b/>
        </w:rPr>
        <w:t>НАСАДКИ ПРЕССА ДЛЯ ПРИГОТОВЛЕНИЯ ПАСТЫ</w:t>
      </w:r>
    </w:p>
    <w:p w:rsidR="00C92E55" w:rsidRPr="00E1658D" w:rsidRDefault="00C92E55" w:rsidP="00C92E55">
      <w:pPr>
        <w:autoSpaceDE w:val="0"/>
        <w:autoSpaceDN w:val="0"/>
        <w:adjustRightInd w:val="0"/>
        <w:rPr>
          <w:color w:val="000000"/>
        </w:rPr>
      </w:pPr>
      <w:r w:rsidRPr="00E1658D">
        <w:rPr>
          <w:color w:val="000000"/>
        </w:rPr>
        <w:t xml:space="preserve">1. Положите </w:t>
      </w:r>
      <w:r w:rsidRPr="00E1658D">
        <w:t>насадку пресс для приготовления пасты</w:t>
      </w:r>
      <w:r w:rsidRPr="00E1658D">
        <w:rPr>
          <w:color w:val="000000"/>
        </w:rPr>
        <w:t xml:space="preserve"> вверх ногами на стол или стойку, и вставьте конец шнека с </w:t>
      </w:r>
      <w:proofErr w:type="spellStart"/>
      <w:r w:rsidRPr="00E1658D">
        <w:rPr>
          <w:color w:val="000000"/>
        </w:rPr>
        <w:t>крестоообразным</w:t>
      </w:r>
      <w:proofErr w:type="spellEnd"/>
      <w:r w:rsidRPr="00E1658D">
        <w:rPr>
          <w:color w:val="000000"/>
        </w:rPr>
        <w:t xml:space="preserve"> выступом (</w:t>
      </w:r>
      <w:r w:rsidRPr="00E1658D">
        <w:rPr>
          <w:color w:val="000000"/>
          <w:lang w:val="en-GB"/>
        </w:rPr>
        <w:t>C</w:t>
      </w:r>
      <w:r w:rsidRPr="00E1658D">
        <w:rPr>
          <w:color w:val="000000"/>
        </w:rPr>
        <w:t>) в гнездо корпуса (</w:t>
      </w:r>
      <w:r w:rsidRPr="00E1658D">
        <w:rPr>
          <w:color w:val="000000"/>
          <w:lang w:val="en-GB"/>
        </w:rPr>
        <w:t>A</w:t>
      </w:r>
      <w:r w:rsidRPr="00E1658D">
        <w:rPr>
          <w:color w:val="000000"/>
        </w:rPr>
        <w:t xml:space="preserve">), совместив </w:t>
      </w:r>
      <w:proofErr w:type="spellStart"/>
      <w:r w:rsidRPr="00E1658D">
        <w:rPr>
          <w:color w:val="000000"/>
        </w:rPr>
        <w:t>крестоообазный</w:t>
      </w:r>
      <w:proofErr w:type="spellEnd"/>
      <w:r w:rsidRPr="00E1658D">
        <w:rPr>
          <w:color w:val="000000"/>
        </w:rPr>
        <w:t xml:space="preserve"> выступ с соответствующим гнездом внутри. Когда вы вставите все правильно, верхушка шнека будет на одном уровне с отверстием входа.</w:t>
      </w:r>
    </w:p>
    <w:p w:rsidR="00C92E55" w:rsidRPr="00E1658D" w:rsidRDefault="00C92E55" w:rsidP="00C92E55">
      <w:pPr>
        <w:autoSpaceDE w:val="0"/>
        <w:autoSpaceDN w:val="0"/>
        <w:adjustRightInd w:val="0"/>
        <w:rPr>
          <w:color w:val="000000"/>
        </w:rPr>
      </w:pPr>
      <w:r w:rsidRPr="00E1658D">
        <w:rPr>
          <w:color w:val="000000"/>
        </w:rPr>
        <w:t xml:space="preserve">2. Поместите одну из </w:t>
      </w:r>
      <w:r>
        <w:rPr>
          <w:color w:val="000000"/>
        </w:rPr>
        <w:t>насадок</w:t>
      </w:r>
      <w:r w:rsidRPr="00E1658D">
        <w:rPr>
          <w:color w:val="000000"/>
        </w:rPr>
        <w:t xml:space="preserve"> (</w:t>
      </w:r>
      <w:r w:rsidRPr="00E1658D">
        <w:rPr>
          <w:color w:val="000000"/>
          <w:lang w:val="en-GB"/>
        </w:rPr>
        <w:t>F</w:t>
      </w:r>
      <w:r w:rsidRPr="00E1658D">
        <w:rPr>
          <w:color w:val="000000"/>
        </w:rPr>
        <w:t xml:space="preserve">, </w:t>
      </w:r>
      <w:r w:rsidRPr="00E1658D">
        <w:rPr>
          <w:color w:val="000000"/>
          <w:lang w:val="en-GB"/>
        </w:rPr>
        <w:t>G</w:t>
      </w:r>
      <w:r w:rsidRPr="00E1658D">
        <w:rPr>
          <w:color w:val="000000"/>
        </w:rPr>
        <w:t xml:space="preserve">, </w:t>
      </w:r>
      <w:r w:rsidRPr="00E1658D">
        <w:rPr>
          <w:color w:val="000000"/>
          <w:lang w:val="en-GB"/>
        </w:rPr>
        <w:t>H</w:t>
      </w:r>
      <w:r w:rsidRPr="00E1658D">
        <w:rPr>
          <w:color w:val="000000"/>
        </w:rPr>
        <w:t xml:space="preserve">, </w:t>
      </w:r>
      <w:r w:rsidRPr="00E1658D">
        <w:rPr>
          <w:color w:val="000000"/>
          <w:lang w:val="en-GB"/>
        </w:rPr>
        <w:t>I</w:t>
      </w:r>
      <w:r w:rsidRPr="00E1658D">
        <w:rPr>
          <w:color w:val="000000"/>
        </w:rPr>
        <w:t xml:space="preserve">, </w:t>
      </w:r>
      <w:r w:rsidRPr="00E1658D">
        <w:rPr>
          <w:color w:val="000000"/>
          <w:lang w:val="en-GB"/>
        </w:rPr>
        <w:t>J</w:t>
      </w:r>
      <w:r w:rsidRPr="00E1658D">
        <w:rPr>
          <w:color w:val="000000"/>
        </w:rPr>
        <w:t xml:space="preserve"> или </w:t>
      </w:r>
      <w:r w:rsidRPr="00E1658D">
        <w:rPr>
          <w:color w:val="000000"/>
          <w:lang w:val="en-GB"/>
        </w:rPr>
        <w:t>K</w:t>
      </w:r>
      <w:r w:rsidRPr="00E1658D">
        <w:rPr>
          <w:color w:val="000000"/>
        </w:rPr>
        <w:t xml:space="preserve">) на отверстие входа, совместив ее со шнеком, совместив выступы на решетке с выемками на корпусе </w:t>
      </w:r>
      <w:r w:rsidRPr="00E1658D">
        <w:t>насадки пресса для приготовления пасты</w:t>
      </w:r>
      <w:r w:rsidRPr="00E1658D">
        <w:rPr>
          <w:color w:val="000000"/>
        </w:rPr>
        <w:t>.</w:t>
      </w:r>
    </w:p>
    <w:p w:rsidR="00C92E55" w:rsidRPr="00E1658D" w:rsidRDefault="00C92E55" w:rsidP="00C92E55">
      <w:pPr>
        <w:autoSpaceDE w:val="0"/>
        <w:autoSpaceDN w:val="0"/>
        <w:adjustRightInd w:val="0"/>
        <w:rPr>
          <w:b/>
          <w:bCs/>
          <w:color w:val="FFFFFF"/>
        </w:rPr>
      </w:pPr>
      <w:r>
        <w:rPr>
          <w:b/>
          <w:bCs/>
          <w:noProof/>
          <w:color w:val="FFFFFF"/>
        </w:rPr>
        <w:drawing>
          <wp:inline distT="0" distB="0" distL="0" distR="0" wp14:anchorId="4E701F04" wp14:editId="3E62BF22">
            <wp:extent cx="4327525" cy="2424430"/>
            <wp:effectExtent l="0" t="0" r="0" b="0"/>
            <wp:docPr id="18" name="Рисунок 18" descr="p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4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7525" cy="2424430"/>
                    </a:xfrm>
                    <a:prstGeom prst="rect">
                      <a:avLst/>
                    </a:prstGeom>
                    <a:noFill/>
                    <a:ln>
                      <a:noFill/>
                    </a:ln>
                  </pic:spPr>
                </pic:pic>
              </a:graphicData>
            </a:graphic>
          </wp:inline>
        </w:drawing>
      </w:r>
    </w:p>
    <w:p w:rsidR="00C92E55" w:rsidRPr="00E1658D" w:rsidRDefault="00C92E55" w:rsidP="00C92E55">
      <w:pPr>
        <w:autoSpaceDE w:val="0"/>
        <w:autoSpaceDN w:val="0"/>
        <w:adjustRightInd w:val="0"/>
        <w:rPr>
          <w:color w:val="000000"/>
        </w:rPr>
      </w:pPr>
      <w:r>
        <w:rPr>
          <w:b/>
          <w:bCs/>
          <w:noProof/>
          <w:color w:val="FFFFFF"/>
        </w:rPr>
        <w:drawing>
          <wp:inline distT="0" distB="0" distL="0" distR="0" wp14:anchorId="6D4B5DA8" wp14:editId="7F54DBDB">
            <wp:extent cx="1977390" cy="2541270"/>
            <wp:effectExtent l="0" t="0" r="3810" b="0"/>
            <wp:docPr id="17" name="Рисунок 17" descr="p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4_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390" cy="2541270"/>
                    </a:xfrm>
                    <a:prstGeom prst="rect">
                      <a:avLst/>
                    </a:prstGeom>
                    <a:noFill/>
                    <a:ln>
                      <a:noFill/>
                    </a:ln>
                  </pic:spPr>
                </pic:pic>
              </a:graphicData>
            </a:graphic>
          </wp:inline>
        </w:drawing>
      </w:r>
      <w:r w:rsidRPr="00E1658D">
        <w:rPr>
          <w:b/>
          <w:bCs/>
          <w:color w:val="FFFFFF"/>
        </w:rPr>
        <w:t xml:space="preserve"> </w:t>
      </w:r>
      <w:r>
        <w:rPr>
          <w:b/>
          <w:bCs/>
          <w:noProof/>
          <w:color w:val="FFFFFF"/>
        </w:rPr>
        <w:drawing>
          <wp:inline distT="0" distB="0" distL="0" distR="0" wp14:anchorId="75835B10" wp14:editId="4B49746A">
            <wp:extent cx="1956435" cy="2839085"/>
            <wp:effectExtent l="0" t="0" r="5715" b="0"/>
            <wp:docPr id="16" name="Рисунок 16" descr="p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4_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6435" cy="2839085"/>
                    </a:xfrm>
                    <a:prstGeom prst="rect">
                      <a:avLst/>
                    </a:prstGeom>
                    <a:noFill/>
                    <a:ln>
                      <a:noFill/>
                    </a:ln>
                  </pic:spPr>
                </pic:pic>
              </a:graphicData>
            </a:graphic>
          </wp:inline>
        </w:drawing>
      </w:r>
      <w:r w:rsidRPr="00E1658D">
        <w:rPr>
          <w:b/>
          <w:bCs/>
          <w:color w:val="FFFFFF"/>
        </w:rPr>
        <w:br w:type="page"/>
      </w:r>
      <w:r w:rsidRPr="00E1658D">
        <w:rPr>
          <w:color w:val="000000"/>
        </w:rPr>
        <w:lastRenderedPageBreak/>
        <w:t xml:space="preserve">3. Поместите кольцо </w:t>
      </w:r>
      <w:r w:rsidRPr="00E1658D">
        <w:t>насадки пресса для приготовления пасты</w:t>
      </w:r>
      <w:r w:rsidRPr="00E1658D">
        <w:rPr>
          <w:color w:val="000000"/>
        </w:rPr>
        <w:t xml:space="preserve"> (</w:t>
      </w:r>
      <w:r w:rsidRPr="00E1658D">
        <w:rPr>
          <w:color w:val="000000"/>
          <w:lang w:val="en-GB"/>
        </w:rPr>
        <w:t>D</w:t>
      </w:r>
      <w:r w:rsidRPr="00E1658D">
        <w:rPr>
          <w:color w:val="000000"/>
        </w:rPr>
        <w:t xml:space="preserve">) на решетку и мягко поворачивайте ее рукой, пока не закрепите, но не </w:t>
      </w:r>
      <w:proofErr w:type="spellStart"/>
      <w:r w:rsidRPr="00E1658D">
        <w:rPr>
          <w:color w:val="000000"/>
        </w:rPr>
        <w:t>затягивйте</w:t>
      </w:r>
      <w:proofErr w:type="spellEnd"/>
      <w:r w:rsidRPr="00E1658D">
        <w:rPr>
          <w:color w:val="000000"/>
        </w:rPr>
        <w:t xml:space="preserve"> слишком сильно.</w:t>
      </w:r>
    </w:p>
    <w:p w:rsidR="00C92E55" w:rsidRPr="00E1658D" w:rsidRDefault="00C92E55" w:rsidP="00C92E55">
      <w:pPr>
        <w:autoSpaceDE w:val="0"/>
        <w:autoSpaceDN w:val="0"/>
        <w:adjustRightInd w:val="0"/>
        <w:rPr>
          <w:color w:val="000000"/>
        </w:rPr>
      </w:pPr>
      <w:r w:rsidRPr="00E1658D">
        <w:rPr>
          <w:color w:val="000000"/>
        </w:rPr>
        <w:t>4. Вставьте резак (</w:t>
      </w:r>
      <w:r w:rsidRPr="00E1658D">
        <w:rPr>
          <w:color w:val="000000"/>
          <w:lang w:val="en-GB"/>
        </w:rPr>
        <w:t>B</w:t>
      </w:r>
      <w:r w:rsidRPr="00E1658D">
        <w:rPr>
          <w:color w:val="000000"/>
        </w:rPr>
        <w:t>) в гнездо, совместив фланец (</w:t>
      </w:r>
      <w:r w:rsidRPr="00E1658D">
        <w:rPr>
          <w:color w:val="000000"/>
          <w:lang w:val="en-GB"/>
        </w:rPr>
        <w:t>O</w:t>
      </w:r>
      <w:r w:rsidRPr="00E1658D">
        <w:rPr>
          <w:color w:val="000000"/>
        </w:rPr>
        <w:t>) с левой стороной выреза (</w:t>
      </w:r>
      <w:r w:rsidRPr="00E1658D">
        <w:rPr>
          <w:color w:val="000000"/>
          <w:lang w:val="en-GB"/>
        </w:rPr>
        <w:t>P</w:t>
      </w:r>
      <w:r w:rsidRPr="00E1658D">
        <w:rPr>
          <w:color w:val="000000"/>
        </w:rPr>
        <w:t xml:space="preserve">), как показано на рисунке. Нажмите не него, пока он не сядет на место, и поверните резак направо. Теперь </w:t>
      </w:r>
      <w:r w:rsidRPr="00E1658D">
        <w:t>насадка пресс для приготовления пасты</w:t>
      </w:r>
      <w:r w:rsidRPr="00E1658D">
        <w:rPr>
          <w:color w:val="000000"/>
        </w:rPr>
        <w:t xml:space="preserve"> готов к прикреплению к стационарному миксеру.</w:t>
      </w:r>
    </w:p>
    <w:p w:rsidR="00C92E55" w:rsidRPr="00E1658D" w:rsidRDefault="00C92E55" w:rsidP="00C92E55">
      <w:pPr>
        <w:autoSpaceDE w:val="0"/>
        <w:autoSpaceDN w:val="0"/>
        <w:adjustRightInd w:val="0"/>
        <w:rPr>
          <w:color w:val="000000"/>
        </w:rPr>
      </w:pPr>
      <w:r w:rsidRPr="00E1658D">
        <w:rPr>
          <w:color w:val="000000"/>
        </w:rPr>
        <w:t>Имеется многоцелевой инструмент (</w:t>
      </w:r>
      <w:r w:rsidRPr="00E1658D">
        <w:rPr>
          <w:color w:val="000000"/>
          <w:lang w:val="en-GB"/>
        </w:rPr>
        <w:t>L</w:t>
      </w:r>
      <w:r w:rsidRPr="00E1658D">
        <w:rPr>
          <w:color w:val="000000"/>
        </w:rPr>
        <w:t xml:space="preserve">) с крючком и ключом. Плоский конец можно использовать для проталкивания теста в </w:t>
      </w:r>
      <w:r w:rsidRPr="00E1658D">
        <w:t>насадку пресс для приготовления пасты</w:t>
      </w:r>
      <w:r w:rsidRPr="00E1658D">
        <w:rPr>
          <w:color w:val="000000"/>
        </w:rPr>
        <w:t xml:space="preserve">. Ключ можно использовать для отвинчивания кольца </w:t>
      </w:r>
      <w:r w:rsidRPr="00E1658D">
        <w:t>насадки пресса для приготовления пасты</w:t>
      </w:r>
      <w:r w:rsidRPr="00E1658D">
        <w:rPr>
          <w:color w:val="000000"/>
        </w:rPr>
        <w:t xml:space="preserve"> от корпуса. Крючок можно использовать для того, чтобы вытаскивать шнек из корпуса.</w:t>
      </w:r>
    </w:p>
    <w:p w:rsidR="00C92E55" w:rsidRPr="00E1658D" w:rsidRDefault="00C92E55" w:rsidP="00C92E55">
      <w:pPr>
        <w:autoSpaceDE w:val="0"/>
        <w:autoSpaceDN w:val="0"/>
        <w:adjustRightInd w:val="0"/>
        <w:rPr>
          <w:color w:val="000000"/>
        </w:rPr>
      </w:pPr>
      <w:r w:rsidRPr="00E1658D">
        <w:rPr>
          <w:color w:val="000000"/>
        </w:rPr>
        <w:t>Для хранения решеток для нарезки лапши (</w:t>
      </w:r>
      <w:r w:rsidRPr="00E1658D">
        <w:rPr>
          <w:color w:val="000000"/>
          <w:lang w:val="en-GB"/>
        </w:rPr>
        <w:t>F</w:t>
      </w:r>
      <w:r w:rsidRPr="00E1658D">
        <w:rPr>
          <w:color w:val="000000"/>
        </w:rPr>
        <w:t xml:space="preserve">, </w:t>
      </w:r>
      <w:r w:rsidRPr="00E1658D">
        <w:rPr>
          <w:color w:val="000000"/>
          <w:lang w:val="en-GB"/>
        </w:rPr>
        <w:t>G</w:t>
      </w:r>
      <w:r w:rsidRPr="00E1658D">
        <w:rPr>
          <w:color w:val="000000"/>
        </w:rPr>
        <w:t xml:space="preserve">, </w:t>
      </w:r>
      <w:r w:rsidRPr="00E1658D">
        <w:rPr>
          <w:color w:val="000000"/>
          <w:lang w:val="en-GB"/>
        </w:rPr>
        <w:t>H</w:t>
      </w:r>
      <w:r w:rsidRPr="00E1658D">
        <w:rPr>
          <w:color w:val="000000"/>
        </w:rPr>
        <w:t xml:space="preserve">, </w:t>
      </w:r>
      <w:r w:rsidRPr="00E1658D">
        <w:rPr>
          <w:color w:val="000000"/>
          <w:lang w:val="en-GB"/>
        </w:rPr>
        <w:t>I</w:t>
      </w:r>
      <w:r w:rsidRPr="00E1658D">
        <w:rPr>
          <w:color w:val="000000"/>
        </w:rPr>
        <w:t xml:space="preserve">, </w:t>
      </w:r>
      <w:r w:rsidRPr="00E1658D">
        <w:rPr>
          <w:color w:val="000000"/>
          <w:lang w:val="en-GB"/>
        </w:rPr>
        <w:t>J</w:t>
      </w:r>
      <w:r w:rsidRPr="00E1658D">
        <w:rPr>
          <w:color w:val="000000"/>
        </w:rPr>
        <w:t xml:space="preserve"> и </w:t>
      </w:r>
      <w:r w:rsidRPr="00E1658D">
        <w:rPr>
          <w:color w:val="000000"/>
          <w:lang w:val="en-GB"/>
        </w:rPr>
        <w:t>K</w:t>
      </w:r>
      <w:r w:rsidRPr="00E1658D">
        <w:rPr>
          <w:color w:val="000000"/>
        </w:rPr>
        <w:t>) имеется емкость (</w:t>
      </w:r>
      <w:r w:rsidRPr="00E1658D">
        <w:rPr>
          <w:color w:val="000000"/>
          <w:lang w:val="en-GB"/>
        </w:rPr>
        <w:t>E</w:t>
      </w:r>
      <w:r w:rsidRPr="00E1658D">
        <w:rPr>
          <w:color w:val="000000"/>
        </w:rPr>
        <w:t>).</w:t>
      </w:r>
    </w:p>
    <w:p w:rsidR="00C92E55" w:rsidRPr="00E1658D" w:rsidRDefault="00C92E55" w:rsidP="00C92E55">
      <w:pPr>
        <w:autoSpaceDE w:val="0"/>
        <w:autoSpaceDN w:val="0"/>
        <w:adjustRightInd w:val="0"/>
        <w:rPr>
          <w:color w:val="000000"/>
        </w:rPr>
      </w:pPr>
      <w:r w:rsidRPr="00E1658D">
        <w:rPr>
          <w:b/>
          <w:bCs/>
          <w:color w:val="000000"/>
        </w:rPr>
        <w:t xml:space="preserve">ПРИМЕЧАНИЕ: </w:t>
      </w:r>
      <w:r w:rsidRPr="00E1658D">
        <w:rPr>
          <w:bCs/>
          <w:color w:val="000000"/>
        </w:rPr>
        <w:t>Не используйте</w:t>
      </w:r>
      <w:r w:rsidRPr="00E1658D">
        <w:rPr>
          <w:color w:val="000000"/>
        </w:rPr>
        <w:t xml:space="preserve"> комбинированный инструмент (</w:t>
      </w:r>
      <w:r w:rsidRPr="00E1658D">
        <w:rPr>
          <w:color w:val="000000"/>
          <w:lang w:val="en-GB"/>
        </w:rPr>
        <w:t>L</w:t>
      </w:r>
      <w:r w:rsidRPr="00E1658D">
        <w:rPr>
          <w:color w:val="000000"/>
        </w:rPr>
        <w:t xml:space="preserve">) для ТОО, чтобы затягивать кольцо </w:t>
      </w:r>
      <w:r w:rsidRPr="00E1658D">
        <w:t>насадки пресса для приготовления пасты</w:t>
      </w:r>
      <w:r w:rsidRPr="00E1658D">
        <w:rPr>
          <w:color w:val="000000"/>
        </w:rPr>
        <w:t>.</w:t>
      </w:r>
    </w:p>
    <w:p w:rsidR="00C92E55" w:rsidRPr="00E1658D" w:rsidRDefault="00C92E55" w:rsidP="00C92E55">
      <w:pPr>
        <w:autoSpaceDE w:val="0"/>
        <w:autoSpaceDN w:val="0"/>
        <w:adjustRightInd w:val="0"/>
        <w:rPr>
          <w:color w:val="000000"/>
        </w:rPr>
      </w:pPr>
      <w:r>
        <w:rPr>
          <w:noProof/>
          <w:color w:val="000000"/>
        </w:rPr>
        <w:drawing>
          <wp:inline distT="0" distB="0" distL="0" distR="0" wp14:anchorId="5C03ED3C" wp14:editId="1DB0F1C3">
            <wp:extent cx="1647825" cy="2126615"/>
            <wp:effectExtent l="0" t="0" r="9525" b="6985"/>
            <wp:docPr id="15" name="Рисунок 15" descr="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5_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2126615"/>
                    </a:xfrm>
                    <a:prstGeom prst="rect">
                      <a:avLst/>
                    </a:prstGeom>
                    <a:noFill/>
                    <a:ln>
                      <a:noFill/>
                    </a:ln>
                  </pic:spPr>
                </pic:pic>
              </a:graphicData>
            </a:graphic>
          </wp:inline>
        </w:drawing>
      </w:r>
      <w:r w:rsidRPr="00E1658D">
        <w:rPr>
          <w:color w:val="000000"/>
        </w:rPr>
        <w:t xml:space="preserve"> </w:t>
      </w:r>
      <w:r>
        <w:rPr>
          <w:noProof/>
          <w:color w:val="000000"/>
        </w:rPr>
        <w:drawing>
          <wp:inline distT="0" distB="0" distL="0" distR="0" wp14:anchorId="28378CF3" wp14:editId="76270836">
            <wp:extent cx="2009775" cy="2573020"/>
            <wp:effectExtent l="0" t="0" r="9525" b="0"/>
            <wp:docPr id="14" name="Рисунок 14" descr="p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5_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9775" cy="2573020"/>
                    </a:xfrm>
                    <a:prstGeom prst="rect">
                      <a:avLst/>
                    </a:prstGeom>
                    <a:noFill/>
                    <a:ln>
                      <a:noFill/>
                    </a:ln>
                  </pic:spPr>
                </pic:pic>
              </a:graphicData>
            </a:graphic>
          </wp:inline>
        </w:drawing>
      </w:r>
      <w:r w:rsidRPr="00E1658D">
        <w:rPr>
          <w:color w:val="000000"/>
        </w:rPr>
        <w:t xml:space="preserve"> </w:t>
      </w:r>
      <w:r>
        <w:rPr>
          <w:noProof/>
          <w:color w:val="000000"/>
        </w:rPr>
        <w:drawing>
          <wp:inline distT="0" distB="0" distL="0" distR="0" wp14:anchorId="5272F9D3" wp14:editId="1FE6F762">
            <wp:extent cx="1786255" cy="3115310"/>
            <wp:effectExtent l="0" t="0" r="4445" b="8890"/>
            <wp:docPr id="13" name="Рисунок 13" descr="p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5_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6255" cy="3115310"/>
                    </a:xfrm>
                    <a:prstGeom prst="rect">
                      <a:avLst/>
                    </a:prstGeom>
                    <a:noFill/>
                    <a:ln>
                      <a:noFill/>
                    </a:ln>
                  </pic:spPr>
                </pic:pic>
              </a:graphicData>
            </a:graphic>
          </wp:inline>
        </w:drawing>
      </w:r>
    </w:p>
    <w:p w:rsidR="00C92E55" w:rsidRPr="00E1658D" w:rsidRDefault="00C92E55" w:rsidP="00C92E55">
      <w:pPr>
        <w:autoSpaceDE w:val="0"/>
        <w:autoSpaceDN w:val="0"/>
        <w:adjustRightInd w:val="0"/>
        <w:rPr>
          <w:color w:val="000000"/>
        </w:rPr>
      </w:pPr>
      <w:r w:rsidRPr="00E1658D">
        <w:rPr>
          <w:color w:val="000000"/>
        </w:rPr>
        <w:br w:type="page"/>
      </w:r>
      <w:r w:rsidRPr="00E1658D">
        <w:rPr>
          <w:color w:val="000000"/>
        </w:rPr>
        <w:lastRenderedPageBreak/>
        <w:t xml:space="preserve">РЕШЕТКИ </w:t>
      </w:r>
      <w:r w:rsidRPr="00E1658D">
        <w:t>НАСАДКИ ПРЕССА ДЛЯ ПРИГОТОВЛЕНИЯ ПАСТЫ</w:t>
      </w:r>
    </w:p>
    <w:p w:rsidR="00C92E55" w:rsidRPr="00E1658D" w:rsidRDefault="00C92E55" w:rsidP="00C92E55">
      <w:pPr>
        <w:autoSpaceDE w:val="0"/>
        <w:autoSpaceDN w:val="0"/>
        <w:adjustRightInd w:val="0"/>
        <w:rPr>
          <w:b/>
          <w:bCs/>
        </w:rPr>
      </w:pPr>
      <w:r>
        <w:rPr>
          <w:noProof/>
          <w:color w:val="000000"/>
        </w:rPr>
        <w:drawing>
          <wp:inline distT="0" distB="0" distL="0" distR="0" wp14:anchorId="7AAD3B5F" wp14:editId="62CBA45F">
            <wp:extent cx="297815" cy="266065"/>
            <wp:effectExtent l="0" t="0" r="6985"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815" cy="266065"/>
                    </a:xfrm>
                    <a:prstGeom prst="rect">
                      <a:avLst/>
                    </a:prstGeom>
                    <a:noFill/>
                    <a:ln>
                      <a:noFill/>
                    </a:ln>
                  </pic:spPr>
                </pic:pic>
              </a:graphicData>
            </a:graphic>
          </wp:inline>
        </w:drawing>
      </w:r>
      <w:proofErr w:type="gramStart"/>
      <w:r w:rsidRPr="00E1658D">
        <w:rPr>
          <w:b/>
          <w:color w:val="000000"/>
          <w:highlight w:val="yellow"/>
          <w:lang w:val="en-US"/>
        </w:rPr>
        <w:t>WARNING</w:t>
      </w:r>
      <w:r w:rsidRPr="00E1658D">
        <w:rPr>
          <w:b/>
          <w:color w:val="000000"/>
        </w:rPr>
        <w:t xml:space="preserve">  Угроза</w:t>
      </w:r>
      <w:proofErr w:type="gramEnd"/>
      <w:r w:rsidRPr="00E1658D">
        <w:rPr>
          <w:b/>
          <w:color w:val="000000"/>
        </w:rPr>
        <w:t xml:space="preserve"> отравления</w:t>
      </w:r>
    </w:p>
    <w:p w:rsidR="00C92E55" w:rsidRPr="00E1658D" w:rsidRDefault="00C92E55" w:rsidP="00C92E55">
      <w:pPr>
        <w:autoSpaceDE w:val="0"/>
        <w:autoSpaceDN w:val="0"/>
        <w:adjustRightInd w:val="0"/>
        <w:rPr>
          <w:b/>
          <w:bCs/>
        </w:rPr>
      </w:pPr>
      <w:r w:rsidRPr="00E1658D">
        <w:rPr>
          <w:b/>
          <w:bCs/>
        </w:rPr>
        <w:t>Не позволяйте, чтобы продукт, содержащий портящиеся ингредиенты, такие как яйца, молочны</w:t>
      </w:r>
      <w:r>
        <w:rPr>
          <w:b/>
          <w:bCs/>
        </w:rPr>
        <w:t>е продукты и мясо</w:t>
      </w:r>
      <w:r w:rsidRPr="006D03C8">
        <w:rPr>
          <w:b/>
          <w:bCs/>
        </w:rPr>
        <w:t>, хранились  в холодильнике более</w:t>
      </w:r>
      <w:proofErr w:type="gramStart"/>
      <w:r w:rsidRPr="006D03C8">
        <w:rPr>
          <w:b/>
          <w:bCs/>
        </w:rPr>
        <w:t>,</w:t>
      </w:r>
      <w:proofErr w:type="gramEnd"/>
      <w:r w:rsidRPr="006D03C8">
        <w:rPr>
          <w:b/>
          <w:bCs/>
        </w:rPr>
        <w:t xml:space="preserve"> чем один час. В противном случае возникает угроза</w:t>
      </w:r>
      <w:r w:rsidRPr="00E1658D">
        <w:rPr>
          <w:b/>
          <w:bCs/>
        </w:rPr>
        <w:t xml:space="preserve"> отравления или заболеваний.</w:t>
      </w:r>
    </w:p>
    <w:p w:rsidR="00C92E55" w:rsidRPr="0067079E" w:rsidRDefault="00C92E55" w:rsidP="00C92E55">
      <w:pPr>
        <w:autoSpaceDE w:val="0"/>
        <w:autoSpaceDN w:val="0"/>
        <w:adjustRightInd w:val="0"/>
        <w:rPr>
          <w:bCs/>
        </w:rPr>
      </w:pPr>
      <w:r w:rsidRPr="0067079E">
        <w:rPr>
          <w:bCs/>
        </w:rPr>
        <w:t xml:space="preserve">ФУСИЛЛИ (Решетка </w:t>
      </w:r>
      <w:r w:rsidRPr="0067079E">
        <w:rPr>
          <w:color w:val="000000"/>
          <w:lang w:val="en-US"/>
        </w:rPr>
        <w:t>I</w:t>
      </w:r>
      <w:r w:rsidRPr="0067079E">
        <w:rPr>
          <w:bCs/>
        </w:rPr>
        <w:t>) Рекомендуемая скорость стационарного миксера 2-4</w:t>
      </w:r>
    </w:p>
    <w:p w:rsidR="00C92E55" w:rsidRPr="0067079E" w:rsidRDefault="00C92E55" w:rsidP="00C92E55">
      <w:pPr>
        <w:autoSpaceDE w:val="0"/>
        <w:autoSpaceDN w:val="0"/>
        <w:adjustRightInd w:val="0"/>
        <w:rPr>
          <w:color w:val="000000"/>
        </w:rPr>
      </w:pPr>
      <w:r>
        <w:rPr>
          <w:noProof/>
        </w:rPr>
        <w:drawing>
          <wp:anchor distT="0" distB="0" distL="114300" distR="114300" simplePos="0" relativeHeight="251659264" behindDoc="0" locked="0" layoutInCell="1" allowOverlap="1" wp14:anchorId="396DA9E7" wp14:editId="3F1BD125">
            <wp:simplePos x="0" y="0"/>
            <wp:positionH relativeFrom="margin">
              <wp:align>left</wp:align>
            </wp:positionH>
            <wp:positionV relativeFrom="margin">
              <wp:align>top</wp:align>
            </wp:positionV>
            <wp:extent cx="609600" cy="2197100"/>
            <wp:effectExtent l="0" t="0" r="0" b="0"/>
            <wp:wrapSquare wrapText="bothSides"/>
            <wp:docPr id="24" name="Рисунок 24" descr="p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6_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219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79E">
        <w:rPr>
          <w:bCs/>
        </w:rPr>
        <w:t xml:space="preserve">Длина лапши – Традиционная (длинная) 24 см </w:t>
      </w:r>
      <w:r w:rsidRPr="0067079E">
        <w:rPr>
          <w:color w:val="000000"/>
        </w:rPr>
        <w:t>(9½ дюйма); Короткая: 4 см</w:t>
      </w:r>
      <w:proofErr w:type="gramStart"/>
      <w:r w:rsidRPr="0067079E">
        <w:rPr>
          <w:color w:val="000000"/>
          <w:lang w:val="en-GB"/>
        </w:rPr>
        <w:t>cm</w:t>
      </w:r>
      <w:proofErr w:type="gramEnd"/>
      <w:r w:rsidRPr="0067079E">
        <w:rPr>
          <w:color w:val="000000"/>
        </w:rPr>
        <w:t xml:space="preserve"> (1½дюйма).</w:t>
      </w:r>
    </w:p>
    <w:p w:rsidR="00C92E55" w:rsidRPr="0067079E" w:rsidRDefault="00C92E55" w:rsidP="00C92E55">
      <w:pPr>
        <w:autoSpaceDE w:val="0"/>
        <w:autoSpaceDN w:val="0"/>
        <w:adjustRightInd w:val="0"/>
        <w:rPr>
          <w:color w:val="000000"/>
        </w:rPr>
      </w:pPr>
      <w:r w:rsidRPr="0067079E">
        <w:rPr>
          <w:bCs/>
          <w:color w:val="000000"/>
        </w:rPr>
        <w:t xml:space="preserve">БОЛЬШИЕ МАКАРОНЫ </w:t>
      </w:r>
      <w:r w:rsidRPr="0067079E">
        <w:rPr>
          <w:color w:val="000000"/>
        </w:rPr>
        <w:t xml:space="preserve">(решетка </w:t>
      </w:r>
      <w:r w:rsidRPr="0067079E">
        <w:rPr>
          <w:color w:val="000000"/>
          <w:lang w:val="en-GB"/>
        </w:rPr>
        <w:t>J</w:t>
      </w:r>
      <w:r w:rsidRPr="0067079E">
        <w:rPr>
          <w:color w:val="000000"/>
        </w:rPr>
        <w:t>) Рекомендуемая скорость  стационарного миксера</w:t>
      </w:r>
      <w:r w:rsidRPr="0067079E">
        <w:rPr>
          <w:bCs/>
          <w:color w:val="000000"/>
        </w:rPr>
        <w:t xml:space="preserve">: </w:t>
      </w:r>
      <w:r w:rsidRPr="0067079E">
        <w:rPr>
          <w:color w:val="000000"/>
        </w:rPr>
        <w:t>6</w:t>
      </w:r>
    </w:p>
    <w:p w:rsidR="00C92E55" w:rsidRPr="0067079E" w:rsidRDefault="00C92E55" w:rsidP="00C92E55">
      <w:pPr>
        <w:autoSpaceDE w:val="0"/>
        <w:autoSpaceDN w:val="0"/>
        <w:adjustRightInd w:val="0"/>
        <w:rPr>
          <w:color w:val="000000"/>
        </w:rPr>
      </w:pPr>
      <w:r w:rsidRPr="0067079E">
        <w:rPr>
          <w:bCs/>
          <w:color w:val="000000"/>
        </w:rPr>
        <w:t xml:space="preserve">Длина макарон – До </w:t>
      </w:r>
      <w:r w:rsidRPr="0067079E">
        <w:rPr>
          <w:color w:val="000000"/>
        </w:rPr>
        <w:t>5 см (2 дюйма).</w:t>
      </w:r>
    </w:p>
    <w:p w:rsidR="00C92E55" w:rsidRPr="00E1658D" w:rsidRDefault="00C92E55" w:rsidP="00C92E55">
      <w:pPr>
        <w:autoSpaceDE w:val="0"/>
        <w:autoSpaceDN w:val="0"/>
        <w:adjustRightInd w:val="0"/>
        <w:rPr>
          <w:color w:val="000000"/>
        </w:rPr>
      </w:pPr>
      <w:r w:rsidRPr="0067079E">
        <w:rPr>
          <w:bCs/>
          <w:color w:val="000000"/>
        </w:rPr>
        <w:t xml:space="preserve">МАЛЕНЬКИЕ МАКАРОНЫ </w:t>
      </w:r>
      <w:r w:rsidRPr="0067079E">
        <w:rPr>
          <w:color w:val="000000"/>
        </w:rPr>
        <w:t xml:space="preserve">(Решетка </w:t>
      </w:r>
      <w:r w:rsidRPr="0067079E">
        <w:rPr>
          <w:color w:val="000000"/>
          <w:lang w:val="en-GB"/>
        </w:rPr>
        <w:t>K</w:t>
      </w:r>
      <w:proofErr w:type="gramStart"/>
      <w:r w:rsidRPr="0067079E">
        <w:rPr>
          <w:color w:val="000000"/>
        </w:rPr>
        <w:t xml:space="preserve"> )</w:t>
      </w:r>
      <w:proofErr w:type="gramEnd"/>
      <w:r w:rsidRPr="0067079E">
        <w:rPr>
          <w:color w:val="000000"/>
        </w:rPr>
        <w:t xml:space="preserve"> Рекомендуемая </w:t>
      </w:r>
      <w:r w:rsidRPr="00E1658D">
        <w:rPr>
          <w:color w:val="000000"/>
        </w:rPr>
        <w:t xml:space="preserve">скорость  стационарного </w:t>
      </w:r>
      <w:r>
        <w:rPr>
          <w:noProof/>
          <w:color w:val="000000"/>
        </w:rPr>
        <w:drawing>
          <wp:inline distT="0" distB="0" distL="0" distR="0" wp14:anchorId="29334432" wp14:editId="2ECBFE25">
            <wp:extent cx="627380" cy="2062480"/>
            <wp:effectExtent l="0" t="0" r="1270" b="0"/>
            <wp:docPr id="11" name="Рисунок 11" descr="p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6_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7380" cy="2062480"/>
                    </a:xfrm>
                    <a:prstGeom prst="rect">
                      <a:avLst/>
                    </a:prstGeom>
                    <a:noFill/>
                    <a:ln>
                      <a:noFill/>
                    </a:ln>
                  </pic:spPr>
                </pic:pic>
              </a:graphicData>
            </a:graphic>
          </wp:inline>
        </w:drawing>
      </w:r>
      <w:r w:rsidRPr="00E1658D">
        <w:rPr>
          <w:color w:val="000000"/>
        </w:rPr>
        <w:t>миксера</w:t>
      </w:r>
      <w:r w:rsidRPr="00E1658D">
        <w:rPr>
          <w:b/>
          <w:bCs/>
          <w:color w:val="000000"/>
        </w:rPr>
        <w:t xml:space="preserve">:  </w:t>
      </w:r>
      <w:r w:rsidRPr="00E1658D">
        <w:rPr>
          <w:color w:val="000000"/>
        </w:rPr>
        <w:t>6</w:t>
      </w:r>
    </w:p>
    <w:p w:rsidR="00C92E55" w:rsidRPr="00E1658D" w:rsidRDefault="00C92E55" w:rsidP="00C92E55">
      <w:pPr>
        <w:autoSpaceDE w:val="0"/>
        <w:autoSpaceDN w:val="0"/>
        <w:adjustRightInd w:val="0"/>
        <w:rPr>
          <w:color w:val="000000"/>
        </w:rPr>
      </w:pPr>
      <w:r w:rsidRPr="00E1658D">
        <w:rPr>
          <w:b/>
          <w:bCs/>
          <w:color w:val="000000"/>
        </w:rPr>
        <w:t xml:space="preserve">Длина макарон – До </w:t>
      </w:r>
      <w:r w:rsidRPr="00E1658D">
        <w:rPr>
          <w:color w:val="000000"/>
        </w:rPr>
        <w:t>4 см (1½ дюйма).</w:t>
      </w:r>
    </w:p>
    <w:p w:rsidR="00C92E55" w:rsidRPr="0067079E" w:rsidRDefault="00C92E55" w:rsidP="00C92E55">
      <w:pPr>
        <w:autoSpaceDE w:val="0"/>
        <w:autoSpaceDN w:val="0"/>
        <w:adjustRightInd w:val="0"/>
        <w:rPr>
          <w:color w:val="000000"/>
        </w:rPr>
      </w:pPr>
      <w:r w:rsidRPr="0067079E">
        <w:rPr>
          <w:bCs/>
          <w:color w:val="000000"/>
        </w:rPr>
        <w:t xml:space="preserve">СПАГЕТТИ </w:t>
      </w:r>
      <w:r w:rsidRPr="0067079E">
        <w:rPr>
          <w:color w:val="000000"/>
        </w:rPr>
        <w:t xml:space="preserve">(Решетка </w:t>
      </w:r>
      <w:r w:rsidRPr="0067079E">
        <w:rPr>
          <w:color w:val="000000"/>
          <w:lang w:val="en-GB"/>
        </w:rPr>
        <w:t>F</w:t>
      </w:r>
      <w:r w:rsidRPr="0067079E">
        <w:rPr>
          <w:color w:val="000000"/>
        </w:rPr>
        <w:t>) Рекомендуемая скорость  стационарного миксера</w:t>
      </w:r>
      <w:r w:rsidRPr="0067079E">
        <w:rPr>
          <w:bCs/>
          <w:color w:val="000000"/>
        </w:rPr>
        <w:t xml:space="preserve">: </w:t>
      </w:r>
      <w:r w:rsidRPr="0067079E">
        <w:rPr>
          <w:color w:val="000000"/>
        </w:rPr>
        <w:t>10</w:t>
      </w:r>
    </w:p>
    <w:p w:rsidR="00C92E55" w:rsidRPr="0067079E" w:rsidRDefault="00C92E55" w:rsidP="00C92E55">
      <w:pPr>
        <w:autoSpaceDE w:val="0"/>
        <w:autoSpaceDN w:val="0"/>
        <w:adjustRightInd w:val="0"/>
        <w:rPr>
          <w:color w:val="000000"/>
        </w:rPr>
      </w:pPr>
      <w:r w:rsidRPr="0067079E">
        <w:rPr>
          <w:bCs/>
          <w:color w:val="000000"/>
        </w:rPr>
        <w:t xml:space="preserve">Длина макарон </w:t>
      </w:r>
      <w:r w:rsidRPr="0067079E">
        <w:rPr>
          <w:color w:val="000000"/>
        </w:rPr>
        <w:t>– примерно 24 см (9½ дюйма).</w:t>
      </w:r>
    </w:p>
    <w:p w:rsidR="00C92E55" w:rsidRPr="0067079E" w:rsidRDefault="00C92E55" w:rsidP="00C92E55">
      <w:pPr>
        <w:autoSpaceDE w:val="0"/>
        <w:autoSpaceDN w:val="0"/>
        <w:adjustRightInd w:val="0"/>
        <w:rPr>
          <w:color w:val="000000"/>
        </w:rPr>
      </w:pPr>
      <w:r w:rsidRPr="0067079E">
        <w:rPr>
          <w:bCs/>
          <w:color w:val="000000"/>
        </w:rPr>
        <w:t xml:space="preserve">БУКАТИНИ </w:t>
      </w:r>
      <w:r w:rsidRPr="0067079E">
        <w:rPr>
          <w:color w:val="000000"/>
        </w:rPr>
        <w:t xml:space="preserve">(Решетка </w:t>
      </w:r>
      <w:r w:rsidRPr="0067079E">
        <w:rPr>
          <w:color w:val="000000"/>
          <w:lang w:val="en-GB"/>
        </w:rPr>
        <w:t>G</w:t>
      </w:r>
      <w:r w:rsidRPr="0067079E">
        <w:rPr>
          <w:color w:val="000000"/>
        </w:rPr>
        <w:t>) Рекомендуемая скорость  стационарного миксера</w:t>
      </w:r>
      <w:r w:rsidRPr="0067079E">
        <w:rPr>
          <w:bCs/>
          <w:color w:val="000000"/>
        </w:rPr>
        <w:t xml:space="preserve">: </w:t>
      </w:r>
      <w:r w:rsidRPr="0067079E">
        <w:rPr>
          <w:color w:val="000000"/>
        </w:rPr>
        <w:t>10</w:t>
      </w:r>
    </w:p>
    <w:p w:rsidR="00C92E55" w:rsidRPr="0067079E" w:rsidRDefault="00C92E55" w:rsidP="00C92E55">
      <w:pPr>
        <w:autoSpaceDE w:val="0"/>
        <w:autoSpaceDN w:val="0"/>
        <w:adjustRightInd w:val="0"/>
        <w:rPr>
          <w:color w:val="000000"/>
        </w:rPr>
      </w:pPr>
      <w:r w:rsidRPr="0067079E">
        <w:rPr>
          <w:bCs/>
          <w:color w:val="000000"/>
        </w:rPr>
        <w:t xml:space="preserve">Длина макарон </w:t>
      </w:r>
      <w:r w:rsidRPr="0067079E">
        <w:rPr>
          <w:color w:val="000000"/>
        </w:rPr>
        <w:t>– примерно 24 см (9½ дюйма).</w:t>
      </w:r>
    </w:p>
    <w:p w:rsidR="00C92E55" w:rsidRPr="0067079E" w:rsidRDefault="00C92E55" w:rsidP="00C92E55">
      <w:pPr>
        <w:autoSpaceDE w:val="0"/>
        <w:autoSpaceDN w:val="0"/>
        <w:adjustRightInd w:val="0"/>
        <w:rPr>
          <w:color w:val="000000"/>
        </w:rPr>
      </w:pPr>
      <w:r w:rsidRPr="0067079E">
        <w:rPr>
          <w:bCs/>
          <w:color w:val="000000"/>
        </w:rPr>
        <w:t xml:space="preserve">РИГАТОНИ </w:t>
      </w:r>
      <w:r w:rsidRPr="0067079E">
        <w:rPr>
          <w:color w:val="000000"/>
        </w:rPr>
        <w:t xml:space="preserve">(Решетка </w:t>
      </w:r>
      <w:r w:rsidRPr="0067079E">
        <w:rPr>
          <w:color w:val="000000"/>
          <w:lang w:val="en-GB"/>
        </w:rPr>
        <w:t>H</w:t>
      </w:r>
      <w:r w:rsidRPr="0067079E">
        <w:rPr>
          <w:color w:val="000000"/>
        </w:rPr>
        <w:t>) Рекомендуемая скорость  стационарного миксера</w:t>
      </w:r>
      <w:r w:rsidRPr="0067079E">
        <w:rPr>
          <w:bCs/>
          <w:color w:val="000000"/>
        </w:rPr>
        <w:t xml:space="preserve">: </w:t>
      </w:r>
      <w:r w:rsidRPr="0067079E">
        <w:rPr>
          <w:color w:val="000000"/>
        </w:rPr>
        <w:t>6</w:t>
      </w:r>
    </w:p>
    <w:p w:rsidR="00C92E55" w:rsidRPr="00E1658D" w:rsidRDefault="00C92E55" w:rsidP="00C92E55">
      <w:pPr>
        <w:autoSpaceDE w:val="0"/>
        <w:autoSpaceDN w:val="0"/>
        <w:adjustRightInd w:val="0"/>
        <w:rPr>
          <w:color w:val="000000"/>
        </w:rPr>
      </w:pPr>
      <w:r w:rsidRPr="0067079E">
        <w:rPr>
          <w:bCs/>
          <w:color w:val="000000"/>
        </w:rPr>
        <w:t>Длина макарон</w:t>
      </w:r>
      <w:r w:rsidRPr="00E1658D">
        <w:rPr>
          <w:b/>
          <w:bCs/>
          <w:color w:val="000000"/>
        </w:rPr>
        <w:t xml:space="preserve"> </w:t>
      </w:r>
      <w:r w:rsidRPr="00E1658D">
        <w:rPr>
          <w:color w:val="000000"/>
        </w:rPr>
        <w:t>– примерно 4 см (1½ дюйма).</w:t>
      </w:r>
    </w:p>
    <w:p w:rsidR="00C92E55" w:rsidRPr="00E1658D" w:rsidRDefault="00C92E55" w:rsidP="00C92E55">
      <w:pPr>
        <w:autoSpaceDE w:val="0"/>
        <w:autoSpaceDN w:val="0"/>
        <w:adjustRightInd w:val="0"/>
        <w:rPr>
          <w:b/>
          <w:bCs/>
        </w:rPr>
      </w:pPr>
    </w:p>
    <w:p w:rsidR="00C92E55" w:rsidRPr="00F5552D" w:rsidRDefault="00C92E55" w:rsidP="00C92E55">
      <w:pPr>
        <w:autoSpaceDE w:val="0"/>
        <w:autoSpaceDN w:val="0"/>
        <w:adjustRightInd w:val="0"/>
        <w:rPr>
          <w:b/>
          <w:bCs/>
          <w:color w:val="000000"/>
        </w:rPr>
      </w:pPr>
      <w:r w:rsidRPr="00E1658D">
        <w:rPr>
          <w:b/>
          <w:bCs/>
          <w:color w:val="000000"/>
        </w:rPr>
        <w:t>Разделение</w:t>
      </w:r>
      <w:r w:rsidRPr="00F5552D">
        <w:rPr>
          <w:b/>
          <w:bCs/>
          <w:color w:val="000000"/>
        </w:rPr>
        <w:t xml:space="preserve"> </w:t>
      </w:r>
      <w:r w:rsidRPr="00E1658D">
        <w:rPr>
          <w:b/>
          <w:bCs/>
          <w:color w:val="000000"/>
        </w:rPr>
        <w:t>свежих</w:t>
      </w:r>
      <w:r w:rsidRPr="00F5552D">
        <w:rPr>
          <w:b/>
          <w:bCs/>
          <w:color w:val="000000"/>
        </w:rPr>
        <w:t xml:space="preserve"> </w:t>
      </w:r>
      <w:r w:rsidRPr="00E1658D">
        <w:rPr>
          <w:b/>
          <w:bCs/>
          <w:color w:val="000000"/>
        </w:rPr>
        <w:t>макарон</w:t>
      </w:r>
    </w:p>
    <w:p w:rsidR="00C92E55" w:rsidRPr="00E1658D" w:rsidRDefault="00C92E55" w:rsidP="00C92E55">
      <w:pPr>
        <w:autoSpaceDE w:val="0"/>
        <w:autoSpaceDN w:val="0"/>
        <w:adjustRightInd w:val="0"/>
        <w:rPr>
          <w:color w:val="000000"/>
        </w:rPr>
      </w:pPr>
      <w:r w:rsidRPr="00E1658D">
        <w:rPr>
          <w:color w:val="000000"/>
        </w:rPr>
        <w:t xml:space="preserve">Разделите макароны после нарезки. Макароны можно готовить сразу, Если вы намерены не готовить макароны, а просушить их, поместите длинную лапшу на  полку просушки </w:t>
      </w:r>
      <w:proofErr w:type="spellStart"/>
      <w:r w:rsidRPr="00E1658D">
        <w:rPr>
          <w:color w:val="000000"/>
          <w:lang w:val="en-GB"/>
        </w:rPr>
        <w:t>KitchenAidTM</w:t>
      </w:r>
      <w:proofErr w:type="spellEnd"/>
      <w:r w:rsidRPr="00E1658D">
        <w:rPr>
          <w:color w:val="000000"/>
        </w:rPr>
        <w:t xml:space="preserve"> (</w:t>
      </w:r>
      <w:r w:rsidRPr="00E1658D">
        <w:rPr>
          <w:color w:val="000000"/>
          <w:lang w:val="en-GB"/>
        </w:rPr>
        <w:t>KPDR</w:t>
      </w:r>
      <w:r w:rsidRPr="00E1658D">
        <w:rPr>
          <w:color w:val="000000"/>
        </w:rPr>
        <w:t xml:space="preserve">), или </w:t>
      </w:r>
      <w:proofErr w:type="gramStart"/>
      <w:r w:rsidRPr="00E1658D">
        <w:rPr>
          <w:color w:val="000000"/>
        </w:rPr>
        <w:t>просушивайте</w:t>
      </w:r>
      <w:proofErr w:type="gramEnd"/>
      <w:r w:rsidRPr="00E1658D">
        <w:rPr>
          <w:color w:val="000000"/>
        </w:rPr>
        <w:t xml:space="preserve"> разложив в один слой на полотенце, разложенной на плоской поверхности. Короткую лапшу просушивают на гладкой поверхности.</w:t>
      </w:r>
    </w:p>
    <w:p w:rsidR="00C92E55" w:rsidRPr="00E1658D" w:rsidRDefault="00C92E55" w:rsidP="00C92E55">
      <w:pPr>
        <w:autoSpaceDE w:val="0"/>
        <w:autoSpaceDN w:val="0"/>
        <w:adjustRightInd w:val="0"/>
        <w:rPr>
          <w:b/>
          <w:bCs/>
          <w:color w:val="000000"/>
        </w:rPr>
      </w:pPr>
      <w:r w:rsidRPr="00E1658D">
        <w:rPr>
          <w:b/>
          <w:bCs/>
          <w:color w:val="000000"/>
        </w:rPr>
        <w:t>Хранение Свежей Лапши</w:t>
      </w:r>
    </w:p>
    <w:p w:rsidR="00C92E55" w:rsidRPr="00E1658D" w:rsidRDefault="00C92E55" w:rsidP="00C92E55">
      <w:pPr>
        <w:autoSpaceDE w:val="0"/>
        <w:autoSpaceDN w:val="0"/>
        <w:adjustRightInd w:val="0"/>
        <w:rPr>
          <w:color w:val="000000"/>
        </w:rPr>
      </w:pPr>
      <w:r w:rsidRPr="00E1658D">
        <w:rPr>
          <w:color w:val="000000"/>
        </w:rPr>
        <w:t>Чтобы хранить свежую лапшу</w:t>
      </w:r>
      <w:r w:rsidRPr="00E1658D">
        <w:rPr>
          <w:b/>
          <w:bCs/>
          <w:color w:val="000000"/>
        </w:rPr>
        <w:t xml:space="preserve">, </w:t>
      </w:r>
      <w:r w:rsidRPr="00E1658D">
        <w:rPr>
          <w:bCs/>
          <w:color w:val="000000"/>
        </w:rPr>
        <w:t>просушите ее</w:t>
      </w:r>
      <w:r w:rsidRPr="00E1658D">
        <w:rPr>
          <w:b/>
          <w:bCs/>
          <w:color w:val="000000"/>
        </w:rPr>
        <w:t xml:space="preserve"> </w:t>
      </w:r>
      <w:r w:rsidRPr="00E1658D">
        <w:rPr>
          <w:bCs/>
          <w:color w:val="000000"/>
        </w:rPr>
        <w:t>на воздухе</w:t>
      </w:r>
      <w:r w:rsidRPr="00E1658D">
        <w:rPr>
          <w:b/>
          <w:bCs/>
          <w:color w:val="000000"/>
        </w:rPr>
        <w:t xml:space="preserve"> </w:t>
      </w:r>
      <w:r w:rsidRPr="00E1658D">
        <w:rPr>
          <w:color w:val="000000"/>
        </w:rPr>
        <w:t xml:space="preserve"> 1 час, затем заверните в герметичный пластиковый пакет и охлаждайте до 5 дней. Длинную лапшу (кроме </w:t>
      </w:r>
      <w:proofErr w:type="spellStart"/>
      <w:r w:rsidRPr="00E1658D">
        <w:rPr>
          <w:color w:val="000000"/>
        </w:rPr>
        <w:t>фусилли</w:t>
      </w:r>
      <w:proofErr w:type="spellEnd"/>
      <w:r w:rsidRPr="00E1658D">
        <w:rPr>
          <w:color w:val="000000"/>
        </w:rPr>
        <w:t>) можно свернуть в гнездо перед просушкой.</w:t>
      </w:r>
    </w:p>
    <w:p w:rsidR="00C92E55" w:rsidRPr="00E1658D" w:rsidRDefault="00C92E55" w:rsidP="00C92E55">
      <w:pPr>
        <w:autoSpaceDE w:val="0"/>
        <w:autoSpaceDN w:val="0"/>
        <w:adjustRightInd w:val="0"/>
        <w:rPr>
          <w:b/>
          <w:bCs/>
          <w:color w:val="000000"/>
        </w:rPr>
      </w:pPr>
      <w:r w:rsidRPr="00E1658D">
        <w:rPr>
          <w:color w:val="000000"/>
        </w:rPr>
        <w:br w:type="page"/>
      </w:r>
      <w:r w:rsidRPr="00E1658D">
        <w:rPr>
          <w:color w:val="000000"/>
        </w:rPr>
        <w:lastRenderedPageBreak/>
        <w:t xml:space="preserve">Установка </w:t>
      </w:r>
      <w:r w:rsidRPr="00E1658D">
        <w:t>насадки пресса для приготовления пасты</w:t>
      </w:r>
    </w:p>
    <w:p w:rsidR="00C92E55" w:rsidRPr="00E1658D" w:rsidRDefault="00C92E55" w:rsidP="00C92E55">
      <w:pPr>
        <w:autoSpaceDE w:val="0"/>
        <w:autoSpaceDN w:val="0"/>
        <w:adjustRightInd w:val="0"/>
        <w:rPr>
          <w:b/>
          <w:bCs/>
          <w:color w:val="000000"/>
        </w:rPr>
      </w:pPr>
      <w:r w:rsidRPr="00E1658D">
        <w:rPr>
          <w:b/>
          <w:bCs/>
          <w:color w:val="000000"/>
        </w:rPr>
        <w:t xml:space="preserve">Прежде чем установить </w:t>
      </w:r>
      <w:r w:rsidRPr="00E1658D">
        <w:t>насадку пресс для приготовления пасты</w:t>
      </w:r>
    </w:p>
    <w:p w:rsidR="00C92E55" w:rsidRPr="00E1658D" w:rsidRDefault="00C92E55" w:rsidP="00C92E55">
      <w:pPr>
        <w:autoSpaceDE w:val="0"/>
        <w:autoSpaceDN w:val="0"/>
        <w:adjustRightInd w:val="0"/>
        <w:rPr>
          <w:color w:val="000000"/>
        </w:rPr>
      </w:pPr>
      <w:r w:rsidRPr="00E1658D">
        <w:rPr>
          <w:color w:val="000000"/>
        </w:rPr>
        <w:t>Снимите наклейку  “</w:t>
      </w:r>
      <w:r w:rsidRPr="00E1658D">
        <w:rPr>
          <w:color w:val="000000"/>
          <w:lang w:val="en-GB"/>
        </w:rPr>
        <w:t>Do</w:t>
      </w:r>
      <w:r w:rsidRPr="00E1658D">
        <w:rPr>
          <w:color w:val="000000"/>
        </w:rPr>
        <w:t xml:space="preserve"> </w:t>
      </w:r>
      <w:r w:rsidRPr="00E1658D">
        <w:rPr>
          <w:color w:val="000000"/>
          <w:lang w:val="en-GB"/>
        </w:rPr>
        <w:t>not</w:t>
      </w:r>
      <w:r w:rsidRPr="00E1658D">
        <w:rPr>
          <w:color w:val="000000"/>
        </w:rPr>
        <w:t xml:space="preserve"> </w:t>
      </w:r>
      <w:r w:rsidRPr="00E1658D">
        <w:rPr>
          <w:color w:val="000000"/>
          <w:lang w:val="en-GB"/>
        </w:rPr>
        <w:t>immerse</w:t>
      </w:r>
      <w:r w:rsidRPr="00E1658D">
        <w:rPr>
          <w:color w:val="000000"/>
        </w:rPr>
        <w:t xml:space="preserve"> </w:t>
      </w:r>
      <w:r w:rsidRPr="00E1658D">
        <w:rPr>
          <w:color w:val="000000"/>
          <w:lang w:val="en-GB"/>
        </w:rPr>
        <w:t>in</w:t>
      </w:r>
      <w:r w:rsidRPr="00E1658D">
        <w:rPr>
          <w:color w:val="000000"/>
        </w:rPr>
        <w:t xml:space="preserve"> </w:t>
      </w:r>
      <w:r w:rsidRPr="00E1658D">
        <w:rPr>
          <w:color w:val="000000"/>
          <w:lang w:val="en-GB"/>
        </w:rPr>
        <w:t>water</w:t>
      </w:r>
      <w:r w:rsidRPr="00E1658D">
        <w:rPr>
          <w:color w:val="000000"/>
        </w:rPr>
        <w:t>” (не опускать в воду), и снимите ящик для хранения с крышки корпуса.</w:t>
      </w:r>
    </w:p>
    <w:p w:rsidR="00C92E55" w:rsidRPr="00E1658D" w:rsidRDefault="00C92E55" w:rsidP="00C92E55">
      <w:pPr>
        <w:autoSpaceDE w:val="0"/>
        <w:autoSpaceDN w:val="0"/>
        <w:adjustRightInd w:val="0"/>
        <w:rPr>
          <w:b/>
          <w:bCs/>
          <w:color w:val="000000"/>
        </w:rPr>
      </w:pPr>
      <w:r w:rsidRPr="00E1658D">
        <w:rPr>
          <w:b/>
          <w:bCs/>
          <w:color w:val="000000"/>
        </w:rPr>
        <w:t>Чтобы установить:</w:t>
      </w:r>
    </w:p>
    <w:p w:rsidR="00C92E55" w:rsidRPr="00E1658D" w:rsidRDefault="00C92E55" w:rsidP="00C92E55">
      <w:pPr>
        <w:autoSpaceDE w:val="0"/>
        <w:autoSpaceDN w:val="0"/>
        <w:adjustRightInd w:val="0"/>
        <w:rPr>
          <w:color w:val="000000"/>
        </w:rPr>
      </w:pPr>
      <w:r w:rsidRPr="00E1658D">
        <w:rPr>
          <w:color w:val="000000"/>
        </w:rPr>
        <w:t>1. Установите регулятор скорости стационарного миксера на “0” (</w:t>
      </w:r>
      <w:r w:rsidRPr="00E1658D">
        <w:rPr>
          <w:color w:val="000000"/>
          <w:lang w:val="en-GB"/>
        </w:rPr>
        <w:t>OFF</w:t>
      </w:r>
      <w:r w:rsidRPr="00E1658D">
        <w:rPr>
          <w:color w:val="000000"/>
        </w:rPr>
        <w:t>).</w:t>
      </w:r>
    </w:p>
    <w:p w:rsidR="00C92E55" w:rsidRPr="00E1658D" w:rsidRDefault="00C92E55" w:rsidP="00C92E55">
      <w:pPr>
        <w:autoSpaceDE w:val="0"/>
        <w:autoSpaceDN w:val="0"/>
        <w:adjustRightInd w:val="0"/>
        <w:rPr>
          <w:rFonts w:eastAsia="Humanist777BT-LightB"/>
          <w:color w:val="000000"/>
        </w:rPr>
      </w:pPr>
      <w:r w:rsidRPr="00E1658D">
        <w:rPr>
          <w:rFonts w:eastAsia="Humanist777BT-LightB"/>
          <w:color w:val="000000"/>
        </w:rPr>
        <w:t>2. Выньте вилку миксера из розетки или отключите питание.</w:t>
      </w:r>
    </w:p>
    <w:p w:rsidR="00C92E55" w:rsidRPr="00E1658D" w:rsidRDefault="00C92E55" w:rsidP="00C92E55">
      <w:pPr>
        <w:autoSpaceDE w:val="0"/>
        <w:autoSpaceDN w:val="0"/>
        <w:adjustRightInd w:val="0"/>
        <w:rPr>
          <w:color w:val="000000"/>
        </w:rPr>
      </w:pPr>
      <w:r w:rsidRPr="00E1658D">
        <w:rPr>
          <w:color w:val="000000"/>
        </w:rPr>
        <w:t>3. Ослабьте ручку соединения (</w:t>
      </w:r>
      <w:r w:rsidRPr="00E1658D">
        <w:rPr>
          <w:color w:val="000000"/>
          <w:lang w:val="en-GB"/>
        </w:rPr>
        <w:t>P</w:t>
      </w:r>
      <w:proofErr w:type="gramStart"/>
      <w:r w:rsidRPr="00E1658D">
        <w:rPr>
          <w:color w:val="000000"/>
        </w:rPr>
        <w:t xml:space="preserve"> )</w:t>
      </w:r>
      <w:proofErr w:type="gramEnd"/>
      <w:r w:rsidRPr="00E1658D">
        <w:rPr>
          <w:color w:val="000000"/>
        </w:rPr>
        <w:t>, повернув ее против часовой стрелки.</w:t>
      </w:r>
    </w:p>
    <w:p w:rsidR="00C92E55" w:rsidRPr="00E1658D" w:rsidRDefault="00C92E55" w:rsidP="00C92E55">
      <w:pPr>
        <w:autoSpaceDE w:val="0"/>
        <w:autoSpaceDN w:val="0"/>
        <w:adjustRightInd w:val="0"/>
        <w:rPr>
          <w:color w:val="000000"/>
        </w:rPr>
      </w:pPr>
      <w:r w:rsidRPr="00E1658D">
        <w:rPr>
          <w:color w:val="000000"/>
        </w:rPr>
        <w:t>4. Снимите крышку узла аксессуара.</w:t>
      </w:r>
    </w:p>
    <w:p w:rsidR="00C92E55" w:rsidRPr="00E1658D" w:rsidRDefault="00C92E55" w:rsidP="00C92E55">
      <w:pPr>
        <w:autoSpaceDE w:val="0"/>
        <w:autoSpaceDN w:val="0"/>
        <w:adjustRightInd w:val="0"/>
        <w:rPr>
          <w:color w:val="000000"/>
        </w:rPr>
      </w:pPr>
      <w:r w:rsidRPr="00E1658D">
        <w:rPr>
          <w:color w:val="000000"/>
        </w:rPr>
        <w:t>5. Вставьте черенок аксессуара (</w:t>
      </w:r>
      <w:r w:rsidRPr="00E1658D">
        <w:rPr>
          <w:color w:val="000000"/>
          <w:lang w:val="en-GB"/>
        </w:rPr>
        <w:t>N</w:t>
      </w:r>
      <w:r w:rsidRPr="00E1658D">
        <w:rPr>
          <w:color w:val="000000"/>
        </w:rPr>
        <w:t>) в гнездо соединения (</w:t>
      </w:r>
      <w:r w:rsidRPr="00E1658D">
        <w:rPr>
          <w:color w:val="000000"/>
          <w:lang w:val="en-GB"/>
        </w:rPr>
        <w:t>O</w:t>
      </w:r>
      <w:r w:rsidRPr="00E1658D">
        <w:rPr>
          <w:color w:val="000000"/>
        </w:rPr>
        <w:t xml:space="preserve">), убедившись, то сетевой черенок соединения входит в квадратное гнездо </w:t>
      </w:r>
      <w:r w:rsidRPr="00E1658D">
        <w:rPr>
          <w:color w:val="000000"/>
          <w:lang w:val="en-GB"/>
        </w:rPr>
        <w:t>Insert</w:t>
      </w:r>
      <w:r w:rsidRPr="00E1658D">
        <w:rPr>
          <w:color w:val="000000"/>
        </w:rPr>
        <w:t xml:space="preserve"> </w:t>
      </w:r>
      <w:r w:rsidRPr="00E1658D">
        <w:rPr>
          <w:color w:val="000000"/>
          <w:lang w:val="en-GB"/>
        </w:rPr>
        <w:t>the</w:t>
      </w:r>
      <w:r w:rsidRPr="00E1658D">
        <w:rPr>
          <w:color w:val="000000"/>
        </w:rPr>
        <w:t xml:space="preserve"> </w:t>
      </w:r>
      <w:r w:rsidRPr="00E1658D">
        <w:rPr>
          <w:color w:val="000000"/>
          <w:lang w:val="en-GB"/>
        </w:rPr>
        <w:t>accessory</w:t>
      </w:r>
      <w:r w:rsidRPr="00E1658D">
        <w:rPr>
          <w:color w:val="000000"/>
        </w:rPr>
        <w:t xml:space="preserve"> </w:t>
      </w:r>
      <w:r w:rsidRPr="00E1658D">
        <w:rPr>
          <w:color w:val="000000"/>
          <w:lang w:val="en-GB"/>
        </w:rPr>
        <w:t>shaft</w:t>
      </w:r>
      <w:r w:rsidRPr="00E1658D">
        <w:rPr>
          <w:color w:val="000000"/>
        </w:rPr>
        <w:t>.</w:t>
      </w:r>
    </w:p>
    <w:p w:rsidR="00C92E55" w:rsidRPr="00F5552D" w:rsidRDefault="00C92E55" w:rsidP="00C92E55">
      <w:pPr>
        <w:autoSpaceDE w:val="0"/>
        <w:autoSpaceDN w:val="0"/>
        <w:adjustRightInd w:val="0"/>
        <w:rPr>
          <w:color w:val="000000"/>
        </w:rPr>
      </w:pPr>
      <w:r w:rsidRPr="00E1658D">
        <w:rPr>
          <w:color w:val="000000"/>
        </w:rPr>
        <w:t>5. Покрутите аксессуар вперед-назад при необходимости. Когда аксессуар окажется в нужном положении, конец черенка аксессуара войдет в паз на ободке соединения</w:t>
      </w:r>
      <w:r w:rsidRPr="00E1658D">
        <w:rPr>
          <w:rFonts w:eastAsia="Humanist777BT-LightB"/>
          <w:color w:val="000000"/>
        </w:rPr>
        <w:t>.</w:t>
      </w:r>
    </w:p>
    <w:p w:rsidR="00C92E55" w:rsidRPr="00E1658D" w:rsidRDefault="00C92E55" w:rsidP="00C92E55">
      <w:pPr>
        <w:autoSpaceDE w:val="0"/>
        <w:autoSpaceDN w:val="0"/>
        <w:adjustRightInd w:val="0"/>
        <w:rPr>
          <w:rFonts w:eastAsia="Humanist777BT-LightB"/>
          <w:color w:val="000000"/>
        </w:rPr>
      </w:pPr>
      <w:r w:rsidRPr="00E1658D">
        <w:rPr>
          <w:color w:val="000000"/>
        </w:rPr>
        <w:t>6. Затяните ручку крепления, повернув ее против часовой стрелки, до положения, когда аксессуар прочно закреплен на миксере</w:t>
      </w:r>
      <w:r w:rsidRPr="00E1658D">
        <w:rPr>
          <w:rFonts w:eastAsia="Humanist777BT-LightB"/>
          <w:color w:val="000000"/>
        </w:rPr>
        <w:t>.</w:t>
      </w:r>
    </w:p>
    <w:p w:rsidR="00C92E55" w:rsidRPr="00E1658D" w:rsidRDefault="00C92E55" w:rsidP="00C92E55">
      <w:pPr>
        <w:autoSpaceDE w:val="0"/>
        <w:autoSpaceDN w:val="0"/>
        <w:adjustRightInd w:val="0"/>
        <w:rPr>
          <w:b/>
          <w:bCs/>
          <w:color w:val="000000"/>
        </w:rPr>
      </w:pPr>
      <w:r>
        <w:rPr>
          <w:noProof/>
          <w:color w:val="000000"/>
        </w:rPr>
        <w:drawing>
          <wp:inline distT="0" distB="0" distL="0" distR="0" wp14:anchorId="62E18BF5" wp14:editId="01C330E4">
            <wp:extent cx="297815" cy="266065"/>
            <wp:effectExtent l="0" t="0" r="6985"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815" cy="266065"/>
                    </a:xfrm>
                    <a:prstGeom prst="rect">
                      <a:avLst/>
                    </a:prstGeom>
                    <a:noFill/>
                    <a:ln>
                      <a:noFill/>
                    </a:ln>
                  </pic:spPr>
                </pic:pic>
              </a:graphicData>
            </a:graphic>
          </wp:inline>
        </w:drawing>
      </w:r>
      <w:proofErr w:type="gramStart"/>
      <w:r w:rsidRPr="00E1658D">
        <w:rPr>
          <w:b/>
          <w:color w:val="000000"/>
          <w:highlight w:val="yellow"/>
          <w:lang w:val="en-US"/>
        </w:rPr>
        <w:t>WARNING</w:t>
      </w:r>
      <w:r w:rsidRPr="00E1658D">
        <w:rPr>
          <w:b/>
          <w:color w:val="000000"/>
        </w:rPr>
        <w:t xml:space="preserve">  </w:t>
      </w:r>
      <w:r>
        <w:rPr>
          <w:b/>
          <w:bCs/>
          <w:color w:val="000000"/>
        </w:rPr>
        <w:t>Осторожно</w:t>
      </w:r>
      <w:proofErr w:type="gramEnd"/>
      <w:r>
        <w:rPr>
          <w:b/>
          <w:bCs/>
          <w:color w:val="000000"/>
        </w:rPr>
        <w:t>! В</w:t>
      </w:r>
      <w:r w:rsidRPr="00E1658D">
        <w:rPr>
          <w:b/>
          <w:bCs/>
          <w:color w:val="000000"/>
        </w:rPr>
        <w:t>ращающиеся плоскости</w:t>
      </w:r>
    </w:p>
    <w:p w:rsidR="00C92E55" w:rsidRPr="00E1658D" w:rsidRDefault="00C92E55" w:rsidP="00C92E55">
      <w:pPr>
        <w:autoSpaceDE w:val="0"/>
        <w:autoSpaceDN w:val="0"/>
        <w:adjustRightInd w:val="0"/>
        <w:rPr>
          <w:b/>
          <w:bCs/>
          <w:color w:val="000000"/>
        </w:rPr>
      </w:pPr>
      <w:r w:rsidRPr="00E1658D">
        <w:rPr>
          <w:b/>
          <w:bCs/>
          <w:color w:val="000000"/>
        </w:rPr>
        <w:t>Всегда используйте толкатель.</w:t>
      </w:r>
    </w:p>
    <w:p w:rsidR="00C92E55" w:rsidRPr="00E1658D" w:rsidRDefault="00C92E55" w:rsidP="00C92E55">
      <w:pPr>
        <w:autoSpaceDE w:val="0"/>
        <w:autoSpaceDN w:val="0"/>
        <w:adjustRightInd w:val="0"/>
        <w:rPr>
          <w:b/>
          <w:bCs/>
          <w:color w:val="000000"/>
        </w:rPr>
      </w:pPr>
      <w:r>
        <w:rPr>
          <w:b/>
          <w:bCs/>
          <w:color w:val="000000"/>
        </w:rPr>
        <w:t>Берегите пальцы рук</w:t>
      </w:r>
      <w:r w:rsidRPr="00E1658D">
        <w:rPr>
          <w:b/>
          <w:bCs/>
          <w:color w:val="000000"/>
        </w:rPr>
        <w:t>.</w:t>
      </w:r>
    </w:p>
    <w:p w:rsidR="00C92E55" w:rsidRPr="00E1658D" w:rsidRDefault="00C92E55" w:rsidP="00C92E55">
      <w:pPr>
        <w:autoSpaceDE w:val="0"/>
        <w:autoSpaceDN w:val="0"/>
        <w:adjustRightInd w:val="0"/>
        <w:rPr>
          <w:b/>
          <w:bCs/>
          <w:color w:val="000000"/>
        </w:rPr>
      </w:pPr>
      <w:r w:rsidRPr="00E1658D">
        <w:rPr>
          <w:b/>
          <w:bCs/>
          <w:color w:val="000000"/>
        </w:rPr>
        <w:t>Не давайте детям.</w:t>
      </w:r>
    </w:p>
    <w:p w:rsidR="00C92E55" w:rsidRPr="00E1658D" w:rsidRDefault="00C92E55" w:rsidP="00C92E55">
      <w:pPr>
        <w:autoSpaceDE w:val="0"/>
        <w:autoSpaceDN w:val="0"/>
        <w:adjustRightInd w:val="0"/>
        <w:rPr>
          <w:b/>
          <w:bCs/>
          <w:color w:val="000000"/>
        </w:rPr>
      </w:pPr>
      <w:r w:rsidRPr="00E1658D">
        <w:rPr>
          <w:b/>
          <w:bCs/>
          <w:color w:val="000000"/>
        </w:rPr>
        <w:t>В против</w:t>
      </w:r>
      <w:r>
        <w:rPr>
          <w:b/>
          <w:bCs/>
          <w:color w:val="000000"/>
        </w:rPr>
        <w:t>ном случае можно</w:t>
      </w:r>
      <w:r w:rsidRPr="006D789A">
        <w:rPr>
          <w:b/>
          <w:bCs/>
          <w:color w:val="000000"/>
        </w:rPr>
        <w:t xml:space="preserve"> </w:t>
      </w:r>
      <w:r>
        <w:rPr>
          <w:b/>
          <w:bCs/>
          <w:color w:val="000000"/>
        </w:rPr>
        <w:t>повредить пальцы</w:t>
      </w:r>
      <w:r w:rsidRPr="00E1658D">
        <w:rPr>
          <w:b/>
          <w:bCs/>
          <w:color w:val="000000"/>
        </w:rPr>
        <w:t>.</w:t>
      </w:r>
    </w:p>
    <w:p w:rsidR="00C92E55" w:rsidRPr="00E1658D" w:rsidRDefault="00C92E55" w:rsidP="00C92E55">
      <w:pPr>
        <w:autoSpaceDE w:val="0"/>
        <w:autoSpaceDN w:val="0"/>
        <w:adjustRightInd w:val="0"/>
        <w:rPr>
          <w:color w:val="000000"/>
        </w:rPr>
      </w:pPr>
      <w:r>
        <w:rPr>
          <w:noProof/>
          <w:color w:val="000000"/>
        </w:rPr>
        <w:drawing>
          <wp:inline distT="0" distB="0" distL="0" distR="0" wp14:anchorId="38374A1C" wp14:editId="3C22DF41">
            <wp:extent cx="2158365" cy="1382395"/>
            <wp:effectExtent l="0" t="0" r="0" b="8255"/>
            <wp:docPr id="9" name="Рисунок 9" descr="p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7_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8365" cy="1382395"/>
                    </a:xfrm>
                    <a:prstGeom prst="rect">
                      <a:avLst/>
                    </a:prstGeom>
                    <a:noFill/>
                    <a:ln>
                      <a:noFill/>
                    </a:ln>
                  </pic:spPr>
                </pic:pic>
              </a:graphicData>
            </a:graphic>
          </wp:inline>
        </w:drawing>
      </w:r>
      <w:r>
        <w:rPr>
          <w:noProof/>
          <w:color w:val="000000"/>
        </w:rPr>
        <w:drawing>
          <wp:inline distT="0" distB="0" distL="0" distR="0" wp14:anchorId="20DB8B3E" wp14:editId="2179A011">
            <wp:extent cx="1329055" cy="1084580"/>
            <wp:effectExtent l="0" t="0" r="4445" b="1270"/>
            <wp:docPr id="8" name="Рисунок 8" descr="p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7_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29055" cy="1084580"/>
                    </a:xfrm>
                    <a:prstGeom prst="rect">
                      <a:avLst/>
                    </a:prstGeom>
                    <a:noFill/>
                    <a:ln>
                      <a:noFill/>
                    </a:ln>
                  </pic:spPr>
                </pic:pic>
              </a:graphicData>
            </a:graphic>
          </wp:inline>
        </w:drawing>
      </w:r>
      <w:r>
        <w:rPr>
          <w:noProof/>
          <w:color w:val="000000"/>
        </w:rPr>
        <w:drawing>
          <wp:inline distT="0" distB="0" distL="0" distR="0" wp14:anchorId="51FE7E26" wp14:editId="2B3A46B5">
            <wp:extent cx="988695" cy="1403350"/>
            <wp:effectExtent l="0" t="0" r="1905" b="6350"/>
            <wp:docPr id="7" name="Рисунок 7" descr="p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7_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8695" cy="1403350"/>
                    </a:xfrm>
                    <a:prstGeom prst="rect">
                      <a:avLst/>
                    </a:prstGeom>
                    <a:noFill/>
                    <a:ln>
                      <a:noFill/>
                    </a:ln>
                  </pic:spPr>
                </pic:pic>
              </a:graphicData>
            </a:graphic>
          </wp:inline>
        </w:drawing>
      </w:r>
    </w:p>
    <w:p w:rsidR="00C92E55" w:rsidRPr="00E1658D" w:rsidRDefault="00C92E55" w:rsidP="00C92E55">
      <w:pPr>
        <w:autoSpaceDE w:val="0"/>
        <w:autoSpaceDN w:val="0"/>
        <w:adjustRightInd w:val="0"/>
        <w:rPr>
          <w:b/>
          <w:bCs/>
          <w:color w:val="000000"/>
        </w:rPr>
      </w:pPr>
      <w:r w:rsidRPr="00E1658D">
        <w:rPr>
          <w:b/>
          <w:bCs/>
          <w:color w:val="000000"/>
        </w:rPr>
        <w:t xml:space="preserve">Использование </w:t>
      </w:r>
      <w:r w:rsidRPr="00E1658D">
        <w:rPr>
          <w:b/>
        </w:rPr>
        <w:t>насадки пресса для приготовления пасты</w:t>
      </w:r>
    </w:p>
    <w:p w:rsidR="00C92E55" w:rsidRPr="00E1658D" w:rsidRDefault="00C92E55" w:rsidP="00C92E55">
      <w:pPr>
        <w:autoSpaceDE w:val="0"/>
        <w:autoSpaceDN w:val="0"/>
        <w:adjustRightInd w:val="0"/>
        <w:rPr>
          <w:color w:val="000000"/>
        </w:rPr>
      </w:pPr>
      <w:r w:rsidRPr="00E1658D">
        <w:rPr>
          <w:color w:val="000000"/>
        </w:rPr>
        <w:t xml:space="preserve">1. Установите регулятор скорости стандартного миксера в положение от 6 до 10, в зависимости от типа лапши и личных предпочтений. Для наилучших результатов, </w:t>
      </w:r>
      <w:proofErr w:type="spellStart"/>
      <w:r w:rsidRPr="00E1658D">
        <w:rPr>
          <w:color w:val="000000"/>
        </w:rPr>
        <w:t>Фусилли</w:t>
      </w:r>
      <w:proofErr w:type="spellEnd"/>
      <w:r w:rsidRPr="00E1658D">
        <w:rPr>
          <w:color w:val="000000"/>
        </w:rPr>
        <w:t xml:space="preserve"> производится на максимальной скорости 6. Мы также рекомендуем более медленную скорость для очень коротких макарон. Более длинная лапша, такая как спагетти, производится на более высокой скорости.</w:t>
      </w:r>
    </w:p>
    <w:p w:rsidR="00C92E55" w:rsidRPr="00E1658D" w:rsidRDefault="00C92E55" w:rsidP="00C92E55">
      <w:pPr>
        <w:autoSpaceDE w:val="0"/>
        <w:autoSpaceDN w:val="0"/>
        <w:adjustRightInd w:val="0"/>
        <w:rPr>
          <w:color w:val="000000"/>
        </w:rPr>
      </w:pPr>
      <w:r w:rsidRPr="00E1658D">
        <w:rPr>
          <w:color w:val="000000"/>
        </w:rPr>
        <w:t>2. Медленно подавайте кусочки теста размером с каштан в бункер; тесто дальше поступает само. Шнек должен оголиться прежде, чем подавать следующий кусочек теста.</w:t>
      </w:r>
    </w:p>
    <w:p w:rsidR="00C92E55" w:rsidRPr="00E1658D" w:rsidRDefault="00C92E55" w:rsidP="00C92E55">
      <w:pPr>
        <w:autoSpaceDE w:val="0"/>
        <w:autoSpaceDN w:val="0"/>
        <w:adjustRightInd w:val="0"/>
        <w:rPr>
          <w:color w:val="000000"/>
        </w:rPr>
      </w:pPr>
      <w:r w:rsidRPr="00E1658D">
        <w:rPr>
          <w:color w:val="000000"/>
        </w:rPr>
        <w:t>3. Используйте комбинированный инструмент для проталкивания теста только в том случае, если тесто заклинивается в бункере и не проходит само дальше.</w:t>
      </w:r>
    </w:p>
    <w:p w:rsidR="00C92E55" w:rsidRPr="00E1658D" w:rsidRDefault="00C92E55" w:rsidP="00C92E55">
      <w:pPr>
        <w:autoSpaceDE w:val="0"/>
        <w:autoSpaceDN w:val="0"/>
        <w:adjustRightInd w:val="0"/>
        <w:rPr>
          <w:b/>
          <w:bCs/>
          <w:color w:val="000000"/>
        </w:rPr>
      </w:pPr>
      <w:r w:rsidRPr="00E1658D">
        <w:rPr>
          <w:color w:val="000000"/>
        </w:rPr>
        <w:br w:type="page"/>
      </w:r>
      <w:r w:rsidRPr="00E1658D">
        <w:rPr>
          <w:b/>
          <w:color w:val="000000"/>
        </w:rPr>
        <w:lastRenderedPageBreak/>
        <w:t>Для того</w:t>
      </w:r>
      <w:proofErr w:type="gramStart"/>
      <w:r w:rsidRPr="00E1658D">
        <w:rPr>
          <w:b/>
          <w:color w:val="000000"/>
        </w:rPr>
        <w:t>,</w:t>
      </w:r>
      <w:proofErr w:type="gramEnd"/>
      <w:r w:rsidRPr="00E1658D">
        <w:rPr>
          <w:b/>
          <w:color w:val="000000"/>
        </w:rPr>
        <w:t xml:space="preserve"> чтобы расслабить кольцо </w:t>
      </w:r>
      <w:r w:rsidRPr="00E1658D">
        <w:rPr>
          <w:b/>
        </w:rPr>
        <w:t>насадки пресса для приготовления пасты</w:t>
      </w:r>
      <w:r w:rsidRPr="00E1658D">
        <w:rPr>
          <w:b/>
          <w:bCs/>
          <w:color w:val="000000"/>
        </w:rPr>
        <w:t>:</w:t>
      </w:r>
    </w:p>
    <w:p w:rsidR="00C92E55" w:rsidRPr="00E1658D" w:rsidRDefault="00C92E55" w:rsidP="00C92E55">
      <w:pPr>
        <w:autoSpaceDE w:val="0"/>
        <w:autoSpaceDN w:val="0"/>
        <w:adjustRightInd w:val="0"/>
        <w:rPr>
          <w:color w:val="000000"/>
        </w:rPr>
      </w:pPr>
      <w:r w:rsidRPr="00E1658D">
        <w:rPr>
          <w:color w:val="000000"/>
        </w:rPr>
        <w:t xml:space="preserve">1. Если кольцо </w:t>
      </w:r>
      <w:r w:rsidRPr="00E1658D">
        <w:t>насадки пресса для приготовления пасты</w:t>
      </w:r>
      <w:r w:rsidRPr="00E1658D">
        <w:rPr>
          <w:color w:val="000000"/>
        </w:rPr>
        <w:t xml:space="preserve"> не получается пальцами, так как оно слишком затянуто, проденьте ключ на выступы.</w:t>
      </w:r>
    </w:p>
    <w:p w:rsidR="00C92E55" w:rsidRPr="00E1658D" w:rsidRDefault="00C92E55" w:rsidP="00C92E55">
      <w:pPr>
        <w:autoSpaceDE w:val="0"/>
        <w:autoSpaceDN w:val="0"/>
        <w:adjustRightInd w:val="0"/>
        <w:rPr>
          <w:color w:val="000000"/>
        </w:rPr>
      </w:pPr>
      <w:r w:rsidRPr="00E1658D">
        <w:rPr>
          <w:color w:val="000000"/>
        </w:rPr>
        <w:t xml:space="preserve">2. Поверните кольцо </w:t>
      </w:r>
      <w:r w:rsidRPr="00E1658D">
        <w:t>насадки пресса для приготовления пасты</w:t>
      </w:r>
      <w:r w:rsidRPr="00E1658D">
        <w:rPr>
          <w:color w:val="000000"/>
        </w:rPr>
        <w:t xml:space="preserve"> в направлении, указанном стрелкой </w:t>
      </w:r>
      <w:r w:rsidRPr="00E1658D">
        <w:rPr>
          <w:color w:val="000000"/>
          <w:lang w:val="en-GB"/>
        </w:rPr>
        <w:t>OPEN</w:t>
      </w:r>
      <w:r w:rsidRPr="00E1658D">
        <w:rPr>
          <w:color w:val="000000"/>
        </w:rPr>
        <w:t xml:space="preserve"> (открыть).</w:t>
      </w:r>
    </w:p>
    <w:p w:rsidR="00C92E55" w:rsidRPr="00E1658D" w:rsidRDefault="00C92E55" w:rsidP="00C92E55">
      <w:pPr>
        <w:autoSpaceDE w:val="0"/>
        <w:autoSpaceDN w:val="0"/>
        <w:adjustRightInd w:val="0"/>
        <w:rPr>
          <w:color w:val="000000"/>
        </w:rPr>
      </w:pPr>
      <w:r w:rsidRPr="00E1658D">
        <w:rPr>
          <w:b/>
          <w:bCs/>
          <w:color w:val="000000"/>
        </w:rPr>
        <w:t xml:space="preserve">ПРИМЕЧАНИЕ: </w:t>
      </w:r>
      <w:r w:rsidRPr="00E1658D">
        <w:rPr>
          <w:bCs/>
          <w:color w:val="000000"/>
        </w:rPr>
        <w:t xml:space="preserve">Не используйте комбинированный ключ </w:t>
      </w:r>
      <w:r w:rsidRPr="00E1658D">
        <w:rPr>
          <w:color w:val="000000"/>
        </w:rPr>
        <w:t>для закрепления кольца на корпусе. В результате вы можете повредить аксессуар.</w:t>
      </w:r>
    </w:p>
    <w:p w:rsidR="00C92E55" w:rsidRPr="00E1658D" w:rsidRDefault="00C92E55" w:rsidP="00C92E55">
      <w:pPr>
        <w:autoSpaceDE w:val="0"/>
        <w:autoSpaceDN w:val="0"/>
        <w:adjustRightInd w:val="0"/>
        <w:rPr>
          <w:color w:val="000000"/>
        </w:rPr>
      </w:pPr>
      <w:r w:rsidRPr="00E1658D">
        <w:rPr>
          <w:b/>
          <w:bCs/>
          <w:color w:val="000000"/>
        </w:rPr>
        <w:t xml:space="preserve">ПРИМЕЧАНИЕ: </w:t>
      </w:r>
      <w:r w:rsidRPr="00E1658D">
        <w:rPr>
          <w:bCs/>
          <w:color w:val="000000"/>
        </w:rPr>
        <w:t xml:space="preserve">Используя </w:t>
      </w:r>
      <w:r w:rsidRPr="00E1658D">
        <w:t>насадку пресс для приготовления пасты</w:t>
      </w:r>
      <w:r w:rsidRPr="00E1658D">
        <w:rPr>
          <w:color w:val="000000"/>
        </w:rPr>
        <w:t>, не носите галстука, завязок или длинных шнурков</w:t>
      </w:r>
      <w:proofErr w:type="gramStart"/>
      <w:r w:rsidRPr="00E1658D">
        <w:rPr>
          <w:color w:val="000000"/>
        </w:rPr>
        <w:t xml:space="preserve"> ,</w:t>
      </w:r>
      <w:proofErr w:type="gramEnd"/>
      <w:r w:rsidRPr="00E1658D">
        <w:rPr>
          <w:color w:val="000000"/>
        </w:rPr>
        <w:t xml:space="preserve"> собирайте длинные волосы.</w:t>
      </w:r>
    </w:p>
    <w:p w:rsidR="00C92E55" w:rsidRDefault="00C92E55" w:rsidP="00C92E55">
      <w:pPr>
        <w:autoSpaceDE w:val="0"/>
        <w:autoSpaceDN w:val="0"/>
        <w:adjustRightInd w:val="0"/>
        <w:rPr>
          <w:b/>
          <w:bCs/>
          <w:color w:val="000000"/>
        </w:rPr>
      </w:pPr>
    </w:p>
    <w:p w:rsidR="00C92E55" w:rsidRPr="00E1658D" w:rsidRDefault="00C92E55" w:rsidP="00C92E55">
      <w:pPr>
        <w:autoSpaceDE w:val="0"/>
        <w:autoSpaceDN w:val="0"/>
        <w:adjustRightInd w:val="0"/>
        <w:rPr>
          <w:b/>
          <w:bCs/>
          <w:color w:val="000000"/>
        </w:rPr>
      </w:pPr>
      <w:r w:rsidRPr="00E1658D">
        <w:rPr>
          <w:b/>
          <w:bCs/>
          <w:color w:val="000000"/>
        </w:rPr>
        <w:t xml:space="preserve">Использование </w:t>
      </w:r>
      <w:r w:rsidRPr="00E1658D">
        <w:rPr>
          <w:b/>
        </w:rPr>
        <w:t>насадки пресса для приготовления пасты</w:t>
      </w:r>
    </w:p>
    <w:p w:rsidR="00C92E55" w:rsidRPr="00E1658D" w:rsidRDefault="00C92E55" w:rsidP="00C92E55">
      <w:pPr>
        <w:autoSpaceDE w:val="0"/>
        <w:autoSpaceDN w:val="0"/>
        <w:adjustRightInd w:val="0"/>
        <w:rPr>
          <w:color w:val="000000"/>
        </w:rPr>
      </w:pPr>
      <w:r w:rsidRPr="00E1658D">
        <w:rPr>
          <w:color w:val="000000"/>
        </w:rPr>
        <w:t xml:space="preserve">4. Используйте рычажный проволочный резак для теста, чтобы нарезать тесто по желаемой длине, когда оно выползает из </w:t>
      </w:r>
      <w:r w:rsidRPr="00E1658D">
        <w:t>насадки пресса для приготовления пасты</w:t>
      </w:r>
      <w:r w:rsidRPr="00E1658D">
        <w:rPr>
          <w:color w:val="000000"/>
        </w:rPr>
        <w:t>. Смотрите раздел  “Решетки для резки лапши“, чтобы увидеть рекомендуемую длину.</w:t>
      </w:r>
    </w:p>
    <w:p w:rsidR="00C92E55" w:rsidRPr="00E1658D" w:rsidRDefault="00C92E55" w:rsidP="00C92E55">
      <w:pPr>
        <w:autoSpaceDE w:val="0"/>
        <w:autoSpaceDN w:val="0"/>
        <w:adjustRightInd w:val="0"/>
        <w:rPr>
          <w:color w:val="000000"/>
        </w:rPr>
      </w:pPr>
      <w:r w:rsidRPr="00E1658D">
        <w:rPr>
          <w:color w:val="000000"/>
        </w:rPr>
        <w:t>5. Разделите лапшу, как описано в разделе “Решетки для резки лапши.</w:t>
      </w:r>
    </w:p>
    <w:p w:rsidR="00C92E55" w:rsidRPr="00E1658D" w:rsidRDefault="00C92E55" w:rsidP="00C92E55">
      <w:pPr>
        <w:autoSpaceDE w:val="0"/>
        <w:autoSpaceDN w:val="0"/>
        <w:adjustRightInd w:val="0"/>
        <w:rPr>
          <w:b/>
          <w:bCs/>
          <w:color w:val="000000"/>
        </w:rPr>
      </w:pPr>
      <w:r w:rsidRPr="00E1658D">
        <w:rPr>
          <w:b/>
          <w:bCs/>
          <w:color w:val="000000"/>
        </w:rPr>
        <w:t xml:space="preserve">Смена </w:t>
      </w:r>
      <w:r w:rsidRPr="00E1658D">
        <w:rPr>
          <w:b/>
          <w:color w:val="000000"/>
        </w:rPr>
        <w:t>“Решетки для резки лапши</w:t>
      </w:r>
      <w:r w:rsidRPr="00E1658D">
        <w:rPr>
          <w:color w:val="000000"/>
        </w:rPr>
        <w:t>“</w:t>
      </w:r>
      <w:r w:rsidRPr="00E1658D">
        <w:rPr>
          <w:b/>
          <w:bCs/>
          <w:color w:val="000000"/>
        </w:rPr>
        <w:t>:</w:t>
      </w:r>
    </w:p>
    <w:p w:rsidR="00C92E55" w:rsidRPr="00E1658D" w:rsidRDefault="00C92E55" w:rsidP="00C92E55">
      <w:pPr>
        <w:autoSpaceDE w:val="0"/>
        <w:autoSpaceDN w:val="0"/>
        <w:adjustRightInd w:val="0"/>
        <w:rPr>
          <w:color w:val="000000"/>
        </w:rPr>
      </w:pPr>
      <w:r w:rsidRPr="00E1658D">
        <w:rPr>
          <w:color w:val="000000"/>
        </w:rPr>
        <w:t>1. Установите регулятор скорости стационарного миксера на “0” (</w:t>
      </w:r>
      <w:r w:rsidRPr="00E1658D">
        <w:rPr>
          <w:color w:val="000000"/>
          <w:lang w:val="en-GB"/>
        </w:rPr>
        <w:t>OFF</w:t>
      </w:r>
      <w:r w:rsidRPr="00E1658D">
        <w:rPr>
          <w:color w:val="000000"/>
        </w:rPr>
        <w:t>).</w:t>
      </w:r>
    </w:p>
    <w:p w:rsidR="00C92E55" w:rsidRPr="00E1658D" w:rsidRDefault="00C92E55" w:rsidP="00C92E55">
      <w:pPr>
        <w:autoSpaceDE w:val="0"/>
        <w:autoSpaceDN w:val="0"/>
        <w:adjustRightInd w:val="0"/>
        <w:rPr>
          <w:rFonts w:eastAsia="Humanist777BT-LightB"/>
          <w:color w:val="000000"/>
        </w:rPr>
      </w:pPr>
      <w:r w:rsidRPr="00E1658D">
        <w:rPr>
          <w:rFonts w:eastAsia="Humanist777BT-LightB"/>
          <w:color w:val="000000"/>
        </w:rPr>
        <w:t>2. Выньте вилку миксера из розетки или отключите питание.</w:t>
      </w:r>
    </w:p>
    <w:p w:rsidR="00C92E55" w:rsidRPr="00E1658D" w:rsidRDefault="00C92E55" w:rsidP="00C92E55">
      <w:pPr>
        <w:autoSpaceDE w:val="0"/>
        <w:autoSpaceDN w:val="0"/>
        <w:adjustRightInd w:val="0"/>
        <w:rPr>
          <w:color w:val="000000"/>
        </w:rPr>
      </w:pPr>
      <w:r w:rsidRPr="00E1658D">
        <w:rPr>
          <w:color w:val="000000"/>
        </w:rPr>
        <w:t xml:space="preserve">3.Снимите  </w:t>
      </w:r>
      <w:r w:rsidRPr="00E1658D">
        <w:t>насадку пресс для приготовления пасты</w:t>
      </w:r>
      <w:r w:rsidRPr="00E1658D">
        <w:rPr>
          <w:color w:val="000000"/>
        </w:rPr>
        <w:t xml:space="preserve"> со стационарного миксера.</w:t>
      </w:r>
    </w:p>
    <w:p w:rsidR="00C92E55" w:rsidRPr="00E1658D" w:rsidRDefault="00C92E55" w:rsidP="00C92E55">
      <w:pPr>
        <w:autoSpaceDE w:val="0"/>
        <w:autoSpaceDN w:val="0"/>
        <w:adjustRightInd w:val="0"/>
        <w:rPr>
          <w:color w:val="000000"/>
        </w:rPr>
      </w:pPr>
      <w:r w:rsidRPr="00E1658D">
        <w:rPr>
          <w:color w:val="000000"/>
        </w:rPr>
        <w:t xml:space="preserve">4. Снимите резак, кольцо </w:t>
      </w:r>
      <w:r w:rsidRPr="00E1658D">
        <w:t>насадки пресса для приготовления пасты</w:t>
      </w:r>
      <w:r w:rsidRPr="00E1658D">
        <w:rPr>
          <w:color w:val="000000"/>
        </w:rPr>
        <w:t>, шнек и вычистите тесто из корпуса.</w:t>
      </w:r>
    </w:p>
    <w:p w:rsidR="00C92E55" w:rsidRPr="00E1658D" w:rsidRDefault="00C92E55" w:rsidP="00C92E55">
      <w:pPr>
        <w:autoSpaceDE w:val="0"/>
        <w:autoSpaceDN w:val="0"/>
        <w:adjustRightInd w:val="0"/>
        <w:rPr>
          <w:color w:val="000000"/>
        </w:rPr>
      </w:pPr>
      <w:r w:rsidRPr="00E1658D">
        <w:rPr>
          <w:color w:val="000000"/>
        </w:rPr>
        <w:t xml:space="preserve">5. Затем соберите аксессуар, как описано в разделе “Сборка </w:t>
      </w:r>
      <w:r w:rsidRPr="00E1658D">
        <w:t>насадки пресса для приготовления пасты</w:t>
      </w:r>
      <w:r w:rsidRPr="00E1658D">
        <w:rPr>
          <w:color w:val="000000"/>
        </w:rPr>
        <w:t xml:space="preserve"> “.</w:t>
      </w:r>
    </w:p>
    <w:p w:rsidR="00C92E55" w:rsidRPr="00E1658D" w:rsidRDefault="00C92E55" w:rsidP="00C92E55">
      <w:pPr>
        <w:autoSpaceDE w:val="0"/>
        <w:autoSpaceDN w:val="0"/>
        <w:adjustRightInd w:val="0"/>
        <w:rPr>
          <w:color w:val="000000"/>
        </w:rPr>
      </w:pPr>
      <w:r w:rsidRPr="00E1658D">
        <w:rPr>
          <w:b/>
          <w:bCs/>
          <w:color w:val="000000"/>
        </w:rPr>
        <w:t xml:space="preserve">ПРИМЕЧАНИЕ: </w:t>
      </w:r>
      <w:r w:rsidRPr="00E1658D">
        <w:rPr>
          <w:bCs/>
          <w:color w:val="000000"/>
        </w:rPr>
        <w:t xml:space="preserve">Не используйте комбинированный ключ </w:t>
      </w:r>
      <w:r w:rsidRPr="00E1658D">
        <w:rPr>
          <w:color w:val="000000"/>
        </w:rPr>
        <w:t>для закрепления кольца на корпусе. В результате вы можете повредить аксессуар.</w:t>
      </w:r>
    </w:p>
    <w:p w:rsidR="00C92E55" w:rsidRPr="00E1658D" w:rsidRDefault="00C92E55" w:rsidP="00C92E55">
      <w:pPr>
        <w:autoSpaceDE w:val="0"/>
        <w:autoSpaceDN w:val="0"/>
        <w:adjustRightInd w:val="0"/>
        <w:rPr>
          <w:color w:val="000000"/>
        </w:rPr>
      </w:pPr>
      <w:r w:rsidRPr="00E1658D">
        <w:rPr>
          <w:b/>
          <w:bCs/>
          <w:color w:val="000000"/>
        </w:rPr>
        <w:t xml:space="preserve">ПРИМЕЧАНИЕ: </w:t>
      </w:r>
      <w:r w:rsidRPr="00E1658D">
        <w:rPr>
          <w:bCs/>
          <w:color w:val="000000"/>
        </w:rPr>
        <w:t xml:space="preserve">Используя </w:t>
      </w:r>
      <w:r w:rsidRPr="00E1658D">
        <w:t>насадку пресс для приготовления пасты</w:t>
      </w:r>
      <w:r w:rsidRPr="00E1658D">
        <w:rPr>
          <w:color w:val="000000"/>
        </w:rPr>
        <w:t>, не носите галстука, завязок или длинных шнурков</w:t>
      </w:r>
      <w:proofErr w:type="gramStart"/>
      <w:r w:rsidRPr="00E1658D">
        <w:rPr>
          <w:color w:val="000000"/>
        </w:rPr>
        <w:t xml:space="preserve"> ,</w:t>
      </w:r>
      <w:proofErr w:type="gramEnd"/>
      <w:r w:rsidRPr="00E1658D">
        <w:rPr>
          <w:color w:val="000000"/>
        </w:rPr>
        <w:t xml:space="preserve"> собирайте длинные волосы.</w:t>
      </w:r>
    </w:p>
    <w:p w:rsidR="00C92E55" w:rsidRPr="00E1658D" w:rsidRDefault="00C92E55" w:rsidP="00C92E55">
      <w:pPr>
        <w:autoSpaceDE w:val="0"/>
        <w:autoSpaceDN w:val="0"/>
        <w:adjustRightInd w:val="0"/>
        <w:rPr>
          <w:b/>
          <w:bCs/>
          <w:color w:val="FFFFFF"/>
        </w:rPr>
      </w:pPr>
      <w:r>
        <w:rPr>
          <w:b/>
          <w:bCs/>
          <w:noProof/>
          <w:color w:val="000000"/>
        </w:rPr>
        <w:drawing>
          <wp:inline distT="0" distB="0" distL="0" distR="0" wp14:anchorId="75B74B7E" wp14:editId="13D81464">
            <wp:extent cx="1329055" cy="1584325"/>
            <wp:effectExtent l="0" t="0" r="4445" b="0"/>
            <wp:docPr id="6" name="Рисунок 6" descr="p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8_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9055" cy="1584325"/>
                    </a:xfrm>
                    <a:prstGeom prst="rect">
                      <a:avLst/>
                    </a:prstGeom>
                    <a:noFill/>
                    <a:ln>
                      <a:noFill/>
                    </a:ln>
                  </pic:spPr>
                </pic:pic>
              </a:graphicData>
            </a:graphic>
          </wp:inline>
        </w:drawing>
      </w:r>
      <w:r w:rsidRPr="00E1658D">
        <w:rPr>
          <w:b/>
          <w:bCs/>
          <w:color w:val="000000"/>
        </w:rPr>
        <w:t xml:space="preserve"> </w:t>
      </w:r>
      <w:r>
        <w:rPr>
          <w:b/>
          <w:bCs/>
          <w:noProof/>
          <w:color w:val="000000"/>
        </w:rPr>
        <w:drawing>
          <wp:inline distT="0" distB="0" distL="0" distR="0" wp14:anchorId="6392FE4B" wp14:editId="19326568">
            <wp:extent cx="2073275" cy="1499235"/>
            <wp:effectExtent l="0" t="0" r="3175" b="5715"/>
            <wp:docPr id="5" name="Рисунок 5" descr="p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8_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73275" cy="1499235"/>
                    </a:xfrm>
                    <a:prstGeom prst="rect">
                      <a:avLst/>
                    </a:prstGeom>
                    <a:noFill/>
                    <a:ln>
                      <a:noFill/>
                    </a:ln>
                  </pic:spPr>
                </pic:pic>
              </a:graphicData>
            </a:graphic>
          </wp:inline>
        </w:drawing>
      </w:r>
      <w:r w:rsidRPr="00E1658D">
        <w:rPr>
          <w:color w:val="EEEEEF"/>
        </w:rPr>
        <w:br w:type="page"/>
      </w:r>
    </w:p>
    <w:p w:rsidR="00C92E55" w:rsidRPr="00E1658D" w:rsidRDefault="00C92E55" w:rsidP="00C92E55">
      <w:pPr>
        <w:autoSpaceDE w:val="0"/>
        <w:autoSpaceDN w:val="0"/>
        <w:adjustRightInd w:val="0"/>
        <w:rPr>
          <w:b/>
          <w:bCs/>
          <w:color w:val="000000"/>
        </w:rPr>
      </w:pPr>
      <w:r w:rsidRPr="00E1658D">
        <w:rPr>
          <w:b/>
          <w:bCs/>
          <w:color w:val="000000"/>
        </w:rPr>
        <w:lastRenderedPageBreak/>
        <w:t>Очистка:</w:t>
      </w:r>
    </w:p>
    <w:p w:rsidR="00C92E55" w:rsidRPr="00E1658D" w:rsidRDefault="00C92E55" w:rsidP="00C92E55">
      <w:pPr>
        <w:autoSpaceDE w:val="0"/>
        <w:autoSpaceDN w:val="0"/>
        <w:adjustRightInd w:val="0"/>
        <w:rPr>
          <w:color w:val="000000"/>
        </w:rPr>
      </w:pPr>
      <w:r w:rsidRPr="00E1658D">
        <w:rPr>
          <w:color w:val="000000"/>
        </w:rPr>
        <w:t>1. Установите регулятор скорости стационарного миксера на “0” (</w:t>
      </w:r>
      <w:r w:rsidRPr="00E1658D">
        <w:rPr>
          <w:color w:val="000000"/>
          <w:lang w:val="en-GB"/>
        </w:rPr>
        <w:t>OFF</w:t>
      </w:r>
      <w:r w:rsidRPr="00E1658D">
        <w:rPr>
          <w:color w:val="000000"/>
        </w:rPr>
        <w:t>).</w:t>
      </w:r>
    </w:p>
    <w:p w:rsidR="00C92E55" w:rsidRPr="00E1658D" w:rsidRDefault="00C92E55" w:rsidP="00C92E55">
      <w:pPr>
        <w:autoSpaceDE w:val="0"/>
        <w:autoSpaceDN w:val="0"/>
        <w:adjustRightInd w:val="0"/>
        <w:rPr>
          <w:rFonts w:eastAsia="Humanist777BT-LightB"/>
          <w:color w:val="000000"/>
        </w:rPr>
      </w:pPr>
      <w:r w:rsidRPr="00E1658D">
        <w:rPr>
          <w:rFonts w:eastAsia="Humanist777BT-LightB"/>
          <w:color w:val="000000"/>
        </w:rPr>
        <w:t>2. Выньте вилку миксера из розетки или отключите питание.</w:t>
      </w:r>
    </w:p>
    <w:p w:rsidR="00C92E55" w:rsidRPr="00E1658D" w:rsidRDefault="00C92E55" w:rsidP="00C92E55">
      <w:pPr>
        <w:autoSpaceDE w:val="0"/>
        <w:autoSpaceDN w:val="0"/>
        <w:adjustRightInd w:val="0"/>
        <w:rPr>
          <w:color w:val="000000"/>
        </w:rPr>
      </w:pPr>
      <w:r w:rsidRPr="00E1658D">
        <w:rPr>
          <w:color w:val="000000"/>
        </w:rPr>
        <w:t xml:space="preserve">3.Полностью разберите </w:t>
      </w:r>
      <w:r w:rsidRPr="00E1658D">
        <w:t>насадку пресс для приготовления пасты</w:t>
      </w:r>
      <w:r w:rsidRPr="00E1658D">
        <w:rPr>
          <w:color w:val="000000"/>
        </w:rPr>
        <w:t>.</w:t>
      </w:r>
    </w:p>
    <w:p w:rsidR="00C92E55" w:rsidRPr="00E1658D" w:rsidRDefault="00C92E55" w:rsidP="00C92E55">
      <w:pPr>
        <w:autoSpaceDE w:val="0"/>
        <w:autoSpaceDN w:val="0"/>
        <w:adjustRightInd w:val="0"/>
        <w:rPr>
          <w:color w:val="000000"/>
        </w:rPr>
      </w:pPr>
      <w:r w:rsidRPr="00E1658D">
        <w:rPr>
          <w:color w:val="000000"/>
        </w:rPr>
        <w:t xml:space="preserve">4. Используйте конец в форме ключа комбинированного инструмента для того, чтобы  ослабит кольцо </w:t>
      </w:r>
      <w:r w:rsidRPr="00E1658D">
        <w:t>насадки пресса для приготовления пасты</w:t>
      </w:r>
      <w:r w:rsidRPr="00E1658D">
        <w:rPr>
          <w:color w:val="000000"/>
        </w:rPr>
        <w:t>. Используйте крюк, чтобы вытащить шнек из корпуса.</w:t>
      </w:r>
    </w:p>
    <w:p w:rsidR="00C92E55" w:rsidRPr="00E1658D" w:rsidRDefault="00C92E55" w:rsidP="00C92E55">
      <w:pPr>
        <w:autoSpaceDE w:val="0"/>
        <w:autoSpaceDN w:val="0"/>
        <w:adjustRightInd w:val="0"/>
        <w:rPr>
          <w:color w:val="000000"/>
        </w:rPr>
      </w:pPr>
      <w:r w:rsidRPr="00E1658D">
        <w:rPr>
          <w:color w:val="000000"/>
        </w:rPr>
        <w:t>5. Пусть тесто на решетки засохнет на протяжении ночи, прежде чем его отделять. Полностью снимите высохшее тесто при помощи щеточки для очистки. Используйте зубочистку или деревянную шпильку для того, чтобы вынуть оставшееся тесто. Не используйте металлические предметы и не помещайте решетки для нарезки лапши в посудомоечную машину для промывки.</w:t>
      </w:r>
    </w:p>
    <w:p w:rsidR="00C92E55" w:rsidRPr="00E1658D" w:rsidRDefault="00C92E55" w:rsidP="00C92E55">
      <w:pPr>
        <w:autoSpaceDE w:val="0"/>
        <w:autoSpaceDN w:val="0"/>
        <w:adjustRightInd w:val="0"/>
        <w:rPr>
          <w:color w:val="000000"/>
        </w:rPr>
      </w:pPr>
      <w:r w:rsidRPr="00E1658D">
        <w:rPr>
          <w:color w:val="000000"/>
        </w:rPr>
        <w:t xml:space="preserve">6. Шнек, кольцо </w:t>
      </w:r>
      <w:r w:rsidRPr="00E1658D">
        <w:t>насадки пресса для приготовления пасты</w:t>
      </w:r>
      <w:r w:rsidRPr="00E1658D">
        <w:rPr>
          <w:color w:val="000000"/>
        </w:rPr>
        <w:t>, комбинированный инструмент и емкость для хранения решеток можно мыть в посудомоечной машине.</w:t>
      </w:r>
    </w:p>
    <w:p w:rsidR="00C92E55" w:rsidRPr="00E1658D" w:rsidRDefault="00C92E55" w:rsidP="00C92E55">
      <w:pPr>
        <w:autoSpaceDE w:val="0"/>
        <w:autoSpaceDN w:val="0"/>
        <w:adjustRightInd w:val="0"/>
        <w:rPr>
          <w:color w:val="000000"/>
        </w:rPr>
      </w:pPr>
      <w:r w:rsidRPr="00E1658D">
        <w:rPr>
          <w:b/>
          <w:bCs/>
          <w:color w:val="000000"/>
        </w:rPr>
        <w:t xml:space="preserve">ПРИМЕЧАНИЕ: </w:t>
      </w:r>
      <w:r w:rsidRPr="00E1658D">
        <w:rPr>
          <w:bCs/>
          <w:color w:val="000000"/>
        </w:rPr>
        <w:t xml:space="preserve">Не мойте корпус </w:t>
      </w:r>
      <w:r w:rsidRPr="00E1658D">
        <w:t>насадки пресса для приготовления пасты</w:t>
      </w:r>
      <w:r w:rsidRPr="00E1658D">
        <w:rPr>
          <w:bCs/>
          <w:color w:val="000000"/>
        </w:rPr>
        <w:t xml:space="preserve"> в посудомоечной машине, не опускайте его в воду и другие жидкости</w:t>
      </w:r>
      <w:r w:rsidRPr="00E1658D">
        <w:rPr>
          <w:color w:val="000000"/>
        </w:rPr>
        <w:t>. Резак и решетки для нарезки лапши моют вручную в теплой мыльной воде и тщательно просушивают.</w:t>
      </w:r>
    </w:p>
    <w:p w:rsidR="00C92E55" w:rsidRPr="00E1658D" w:rsidRDefault="00C92E55" w:rsidP="00C92E55">
      <w:pPr>
        <w:autoSpaceDE w:val="0"/>
        <w:autoSpaceDN w:val="0"/>
        <w:adjustRightInd w:val="0"/>
        <w:rPr>
          <w:color w:val="000000"/>
        </w:rPr>
      </w:pPr>
      <w:r w:rsidRPr="00E1658D">
        <w:rPr>
          <w:b/>
          <w:bCs/>
          <w:color w:val="000000"/>
        </w:rPr>
        <w:t xml:space="preserve">ПРИМЕЧАНИЕ: </w:t>
      </w:r>
      <w:r w:rsidRPr="00E1658D">
        <w:rPr>
          <w:bCs/>
          <w:color w:val="000000"/>
        </w:rPr>
        <w:t xml:space="preserve">Этот аксессуар предназначен для использования только с тестом для лапши. Избегайте применения </w:t>
      </w:r>
      <w:r w:rsidRPr="00E1658D">
        <w:t>насадки пресса для приготовления пасты</w:t>
      </w:r>
      <w:r w:rsidRPr="00E1658D">
        <w:rPr>
          <w:bCs/>
          <w:color w:val="000000"/>
        </w:rPr>
        <w:t xml:space="preserve"> с другими предметами кроме как с тестом для лапши</w:t>
      </w:r>
      <w:r w:rsidRPr="00E1658D">
        <w:rPr>
          <w:color w:val="000000"/>
        </w:rPr>
        <w:t>.</w:t>
      </w:r>
    </w:p>
    <w:p w:rsidR="00C92E55" w:rsidRPr="00E1658D" w:rsidRDefault="00C92E55" w:rsidP="00C92E55">
      <w:pPr>
        <w:autoSpaceDE w:val="0"/>
        <w:autoSpaceDN w:val="0"/>
        <w:adjustRightInd w:val="0"/>
        <w:rPr>
          <w:color w:val="000000"/>
        </w:rPr>
      </w:pPr>
      <w:r>
        <w:rPr>
          <w:noProof/>
          <w:color w:val="000000"/>
        </w:rPr>
        <w:drawing>
          <wp:inline distT="0" distB="0" distL="0" distR="0" wp14:anchorId="3D68F84F" wp14:editId="7F0ACB02">
            <wp:extent cx="1233170" cy="2179955"/>
            <wp:effectExtent l="0" t="0" r="5080" b="0"/>
            <wp:docPr id="4" name="Рисунок 4" descr="p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3170" cy="2179955"/>
                    </a:xfrm>
                    <a:prstGeom prst="rect">
                      <a:avLst/>
                    </a:prstGeom>
                    <a:noFill/>
                    <a:ln>
                      <a:noFill/>
                    </a:ln>
                  </pic:spPr>
                </pic:pic>
              </a:graphicData>
            </a:graphic>
          </wp:inline>
        </w:drawing>
      </w:r>
      <w:r w:rsidRPr="00E1658D">
        <w:rPr>
          <w:color w:val="000000"/>
        </w:rPr>
        <w:br w:type="page"/>
      </w:r>
      <w:r w:rsidRPr="00E1658D">
        <w:rPr>
          <w:color w:val="000000"/>
        </w:rPr>
        <w:lastRenderedPageBreak/>
        <w:t>СОВЕТЫ ПО ПРИГОТОВЛЕНИЮ ЛАПШИ</w:t>
      </w:r>
    </w:p>
    <w:p w:rsidR="00C92E55" w:rsidRPr="00E1658D" w:rsidRDefault="00C92E55" w:rsidP="00C92E55">
      <w:pPr>
        <w:autoSpaceDE w:val="0"/>
        <w:autoSpaceDN w:val="0"/>
        <w:adjustRightInd w:val="0"/>
        <w:rPr>
          <w:color w:val="000000"/>
        </w:rPr>
      </w:pPr>
      <w:r w:rsidRPr="00E1658D">
        <w:rPr>
          <w:b/>
          <w:color w:val="000000"/>
        </w:rPr>
        <w:t>ПРИМЕЧАНИЕ</w:t>
      </w:r>
      <w:r w:rsidRPr="00E1658D">
        <w:rPr>
          <w:b/>
          <w:bCs/>
          <w:color w:val="000000"/>
        </w:rPr>
        <w:t xml:space="preserve">:  </w:t>
      </w:r>
      <w:r w:rsidRPr="00E1658D">
        <w:rPr>
          <w:bCs/>
          <w:color w:val="000000"/>
        </w:rPr>
        <w:t>Ми</w:t>
      </w:r>
      <w:r w:rsidRPr="00E1658D">
        <w:rPr>
          <w:color w:val="000000"/>
        </w:rPr>
        <w:t xml:space="preserve">ксер должен отдохнуть минимум 1 час после выработки 900 </w:t>
      </w:r>
      <w:proofErr w:type="spellStart"/>
      <w:r w:rsidRPr="00E1658D">
        <w:rPr>
          <w:color w:val="000000"/>
        </w:rPr>
        <w:t>гр</w:t>
      </w:r>
      <w:proofErr w:type="spellEnd"/>
      <w:r w:rsidRPr="00E1658D">
        <w:rPr>
          <w:color w:val="000000"/>
        </w:rPr>
        <w:t xml:space="preserve"> (2 фунтов) теста.</w:t>
      </w:r>
    </w:p>
    <w:p w:rsidR="00C92E55" w:rsidRPr="00E1658D" w:rsidRDefault="00C92E55" w:rsidP="00C92E55">
      <w:pPr>
        <w:autoSpaceDE w:val="0"/>
        <w:autoSpaceDN w:val="0"/>
        <w:adjustRightInd w:val="0"/>
        <w:rPr>
          <w:b/>
          <w:bCs/>
          <w:color w:val="000000"/>
        </w:rPr>
      </w:pPr>
      <w:r w:rsidRPr="00E1658D">
        <w:rPr>
          <w:b/>
          <w:bCs/>
          <w:color w:val="000000"/>
        </w:rPr>
        <w:t>Тесто</w:t>
      </w:r>
    </w:p>
    <w:p w:rsidR="00C92E55" w:rsidRPr="00E1658D" w:rsidRDefault="00C92E55" w:rsidP="00C92E55">
      <w:pPr>
        <w:autoSpaceDE w:val="0"/>
        <w:autoSpaceDN w:val="0"/>
        <w:adjustRightInd w:val="0"/>
        <w:rPr>
          <w:color w:val="000000"/>
        </w:rPr>
      </w:pPr>
      <w:r w:rsidRPr="00E1658D">
        <w:rPr>
          <w:color w:val="000000"/>
        </w:rPr>
        <w:t>• Навык изготовления домашней лапши – это просто дело практики. Если вы не делали раньше лапшу, вам может потребоваться подготовить несколько порций теста, прежде чем вы почувствуете себя уютно. Мы рекомендуем экспериментировать с Рецептом Обычной Яичной Лапши.</w:t>
      </w:r>
    </w:p>
    <w:p w:rsidR="00C92E55" w:rsidRPr="00E1658D" w:rsidRDefault="00C92E55" w:rsidP="00C92E55">
      <w:pPr>
        <w:autoSpaceDE w:val="0"/>
        <w:autoSpaceDN w:val="0"/>
        <w:adjustRightInd w:val="0"/>
        <w:rPr>
          <w:color w:val="000000"/>
        </w:rPr>
      </w:pPr>
      <w:r w:rsidRPr="00E1658D">
        <w:rPr>
          <w:color w:val="000000"/>
        </w:rPr>
        <w:t xml:space="preserve">• Содержание жидкости в лапше невелико, в результате тесто твердое и плотное, </w:t>
      </w:r>
      <w:proofErr w:type="gramStart"/>
      <w:r w:rsidRPr="00E1658D">
        <w:rPr>
          <w:color w:val="000000"/>
        </w:rPr>
        <w:t>но</w:t>
      </w:r>
      <w:proofErr w:type="gramEnd"/>
      <w:r w:rsidRPr="00E1658D">
        <w:rPr>
          <w:color w:val="000000"/>
        </w:rPr>
        <w:t xml:space="preserve"> тем не менее пластичное. Очень важно, соблюдать пропорцию ингредиентов</w:t>
      </w:r>
      <w:proofErr w:type="gramStart"/>
      <w:r w:rsidRPr="00E1658D">
        <w:rPr>
          <w:color w:val="000000"/>
        </w:rPr>
        <w:t xml:space="preserve"> ,</w:t>
      </w:r>
      <w:proofErr w:type="gramEnd"/>
      <w:r w:rsidRPr="00E1658D">
        <w:rPr>
          <w:color w:val="000000"/>
        </w:rPr>
        <w:t xml:space="preserve"> чтобы получить тесто нужной консистенции, поскольку слишком влажное или слишком сухое тесто слишком сложно в работе. Чтобы помочь вам достичь устойчивых результатов, рецепты в этом буклете указывают просеянную муку. Чтобы просеять муку следуйте следующей процедуре: Поместите сухую мерную чашку на большой кусок </w:t>
      </w:r>
      <w:proofErr w:type="gramStart"/>
      <w:r w:rsidRPr="00E1658D">
        <w:rPr>
          <w:color w:val="000000"/>
        </w:rPr>
        <w:t>вощенной</w:t>
      </w:r>
      <w:proofErr w:type="gramEnd"/>
      <w:r w:rsidRPr="00E1658D">
        <w:rPr>
          <w:color w:val="000000"/>
        </w:rPr>
        <w:t xml:space="preserve"> бумаги и держите сито прямо над чашкой и близко к ней. Насыпьте муку в сито и просеивайте, пока мука не заполнит чашку. Используя плоский край лопатки, удалите лишнюю муку с  мерной чашки.</w:t>
      </w:r>
    </w:p>
    <w:p w:rsidR="00C92E55" w:rsidRPr="00E1658D" w:rsidRDefault="00C92E55" w:rsidP="00C92E55">
      <w:pPr>
        <w:autoSpaceDE w:val="0"/>
        <w:autoSpaceDN w:val="0"/>
        <w:adjustRightInd w:val="0"/>
        <w:rPr>
          <w:color w:val="000000"/>
        </w:rPr>
      </w:pPr>
      <w:r w:rsidRPr="00E1658D">
        <w:rPr>
          <w:color w:val="000000"/>
        </w:rPr>
        <w:t xml:space="preserve">• Иногда могут получиться </w:t>
      </w:r>
      <w:proofErr w:type="spellStart"/>
      <w:r w:rsidRPr="00E1658D">
        <w:rPr>
          <w:color w:val="000000"/>
        </w:rPr>
        <w:t>неперемешавшиеся</w:t>
      </w:r>
      <w:proofErr w:type="spellEnd"/>
      <w:r w:rsidRPr="00E1658D">
        <w:rPr>
          <w:color w:val="000000"/>
        </w:rPr>
        <w:t xml:space="preserve"> комочки теста в чашке после первичного перемешивания плоской насадкой. Эти комочки достаточно размешаются при перемешивании в миксере и последующим перемешивании руками, которое делает тесто более твердым гладким.</w:t>
      </w:r>
    </w:p>
    <w:p w:rsidR="00C92E55" w:rsidRPr="00E1658D" w:rsidRDefault="00C92E55" w:rsidP="00C92E55">
      <w:pPr>
        <w:autoSpaceDE w:val="0"/>
        <w:autoSpaceDN w:val="0"/>
        <w:adjustRightInd w:val="0"/>
        <w:rPr>
          <w:color w:val="000000"/>
        </w:rPr>
      </w:pPr>
      <w:r w:rsidRPr="00E1658D">
        <w:rPr>
          <w:color w:val="000000"/>
        </w:rPr>
        <w:t xml:space="preserve">• Многие факторы, такие как влажность, сорт используемой муки, размер яиц, могут оказать влияние на консистенцию теста. Чтобы компенсировать влажность, начинайте процесс замешивания теста только с просеянной мукой и яйцами.  Проверяйте нужную консистенцию теста, защипнув маленький кусочек теста после перемешивания плоской насадкой. Тесто должно оставаться защипнутым, но не прилипать к пальцам. </w:t>
      </w:r>
      <w:proofErr w:type="gramStart"/>
      <w:r w:rsidRPr="00E1658D">
        <w:rPr>
          <w:color w:val="000000"/>
        </w:rPr>
        <w:t>Возможно</w:t>
      </w:r>
      <w:proofErr w:type="gramEnd"/>
      <w:r w:rsidRPr="00E1658D">
        <w:rPr>
          <w:color w:val="000000"/>
        </w:rPr>
        <w:t xml:space="preserve"> окажется необходимым добавить немного воды или муки для того, чтобы получить нужную консистенцию теста.</w:t>
      </w:r>
    </w:p>
    <w:p w:rsidR="00C92E55" w:rsidRPr="00E1658D" w:rsidRDefault="00C92E55" w:rsidP="00C92E55">
      <w:pPr>
        <w:autoSpaceDE w:val="0"/>
        <w:autoSpaceDN w:val="0"/>
        <w:adjustRightInd w:val="0"/>
        <w:rPr>
          <w:color w:val="000000"/>
        </w:rPr>
      </w:pPr>
      <w:r w:rsidRPr="00E1658D">
        <w:rPr>
          <w:color w:val="000000"/>
        </w:rPr>
        <w:t xml:space="preserve">• Если подготовленное тесто слишком влажное, или липкое, просто присыпьте просеянной муки или вмешайте муку в тесто прежде, чем поместить его в </w:t>
      </w:r>
      <w:r w:rsidRPr="00E1658D">
        <w:t>насадку пресс для приготовления пасты</w:t>
      </w:r>
      <w:r w:rsidRPr="00E1658D">
        <w:rPr>
          <w:color w:val="000000"/>
        </w:rPr>
        <w:t>.</w:t>
      </w:r>
    </w:p>
    <w:p w:rsidR="00C92E55" w:rsidRPr="00E1658D" w:rsidRDefault="00C92E55" w:rsidP="00C92E55">
      <w:pPr>
        <w:autoSpaceDE w:val="0"/>
        <w:autoSpaceDN w:val="0"/>
        <w:adjustRightInd w:val="0"/>
        <w:rPr>
          <w:b/>
          <w:bCs/>
          <w:color w:val="000000"/>
        </w:rPr>
      </w:pPr>
      <w:r w:rsidRPr="00E1658D">
        <w:rPr>
          <w:b/>
          <w:bCs/>
          <w:color w:val="000000"/>
        </w:rPr>
        <w:t xml:space="preserve">Использование </w:t>
      </w:r>
      <w:r w:rsidRPr="00E1658D">
        <w:rPr>
          <w:b/>
        </w:rPr>
        <w:t>насадки пресса для приготовления пасты</w:t>
      </w:r>
      <w:r w:rsidRPr="00E1658D">
        <w:rPr>
          <w:b/>
          <w:bCs/>
          <w:color w:val="000000"/>
        </w:rPr>
        <w:t xml:space="preserve"> и стационарного Миксера </w:t>
      </w:r>
      <w:r w:rsidRPr="00E1658D">
        <w:rPr>
          <w:b/>
          <w:bCs/>
          <w:color w:val="000000"/>
          <w:lang w:val="en-GB"/>
        </w:rPr>
        <w:t>KitchenAid</w:t>
      </w:r>
    </w:p>
    <w:p w:rsidR="00C92E55" w:rsidRPr="00E1658D" w:rsidRDefault="00C92E55" w:rsidP="00C92E55">
      <w:pPr>
        <w:autoSpaceDE w:val="0"/>
        <w:autoSpaceDN w:val="0"/>
        <w:adjustRightInd w:val="0"/>
        <w:rPr>
          <w:color w:val="000000"/>
        </w:rPr>
      </w:pPr>
      <w:r w:rsidRPr="00E1658D">
        <w:rPr>
          <w:color w:val="000000"/>
        </w:rPr>
        <w:t xml:space="preserve">• Длинная лапша и макароны обычно закручиваются </w:t>
      </w:r>
      <w:proofErr w:type="gramStart"/>
      <w:r w:rsidRPr="00E1658D">
        <w:rPr>
          <w:color w:val="000000"/>
        </w:rPr>
        <w:t xml:space="preserve">в разных направлениях при выходе из решетки для нарезки лапши </w:t>
      </w:r>
      <w:r w:rsidRPr="00E1658D">
        <w:t>насадки пресса для приготовления</w:t>
      </w:r>
      <w:proofErr w:type="gramEnd"/>
      <w:r w:rsidRPr="00E1658D">
        <w:t xml:space="preserve"> пасты</w:t>
      </w:r>
      <w:r w:rsidRPr="00E1658D">
        <w:rPr>
          <w:color w:val="000000"/>
        </w:rPr>
        <w:t>. Первые 25 см (10 дюймов) закрутившейся лапши можно вытянуть и вернуть в бункер для повторного прокручивания. Вначале лапша будет выходить медленно, а затем, по мере выхода, процесс пойдет быстрее.</w:t>
      </w:r>
    </w:p>
    <w:p w:rsidR="00C92E55" w:rsidRPr="00E1658D" w:rsidRDefault="00C92E55" w:rsidP="00C92E55">
      <w:pPr>
        <w:autoSpaceDE w:val="0"/>
        <w:autoSpaceDN w:val="0"/>
        <w:adjustRightInd w:val="0"/>
        <w:rPr>
          <w:color w:val="000000"/>
        </w:rPr>
      </w:pPr>
      <w:r w:rsidRPr="00E1658D">
        <w:rPr>
          <w:color w:val="000000"/>
        </w:rPr>
        <w:t xml:space="preserve">• Разделяйте лапшу сразу же после выхода. Уложите слой лапши на </w:t>
      </w:r>
      <w:proofErr w:type="gramStart"/>
      <w:r w:rsidRPr="00E1658D">
        <w:rPr>
          <w:color w:val="000000"/>
        </w:rPr>
        <w:t>полотенце</w:t>
      </w:r>
      <w:proofErr w:type="gramEnd"/>
      <w:r w:rsidRPr="00E1658D">
        <w:rPr>
          <w:color w:val="000000"/>
        </w:rPr>
        <w:t xml:space="preserve"> разложенное на плоской поверхности и разделяйте лапшу с более сухих концов. Сушите послойно. Длинную лапшу можно поместить на Полку сушилки </w:t>
      </w:r>
      <w:proofErr w:type="spellStart"/>
      <w:r w:rsidRPr="00E1658D">
        <w:rPr>
          <w:color w:val="000000"/>
          <w:lang w:val="en-GB"/>
        </w:rPr>
        <w:t>KitchenAidTM</w:t>
      </w:r>
      <w:proofErr w:type="spellEnd"/>
      <w:r w:rsidRPr="00E1658D">
        <w:rPr>
          <w:color w:val="000000"/>
        </w:rPr>
        <w:t xml:space="preserve"> (</w:t>
      </w:r>
      <w:r w:rsidRPr="00E1658D">
        <w:rPr>
          <w:color w:val="000000"/>
          <w:lang w:val="en-GB"/>
        </w:rPr>
        <w:t>KPDR</w:t>
      </w:r>
      <w:r w:rsidRPr="00E1658D">
        <w:rPr>
          <w:color w:val="000000"/>
        </w:rPr>
        <w:t>).</w:t>
      </w:r>
    </w:p>
    <w:p w:rsidR="00C92E55" w:rsidRPr="00E1658D" w:rsidRDefault="00C92E55" w:rsidP="00C92E55">
      <w:pPr>
        <w:autoSpaceDE w:val="0"/>
        <w:autoSpaceDN w:val="0"/>
        <w:adjustRightInd w:val="0"/>
        <w:rPr>
          <w:color w:val="000000"/>
        </w:rPr>
      </w:pPr>
      <w:r w:rsidRPr="00E1658D">
        <w:rPr>
          <w:color w:val="000000"/>
        </w:rPr>
        <w:t>• Домашняя лапша ведет себя иначе, чем магазинная лапша. Поскольку длинная лапша по мере высыхания сгибается и становится более хрупкой, с ними перед приготовлением надо обращаться осторожно.</w:t>
      </w:r>
    </w:p>
    <w:p w:rsidR="00C92E55" w:rsidRPr="00E1658D" w:rsidRDefault="00C92E55" w:rsidP="00C92E55">
      <w:pPr>
        <w:autoSpaceDE w:val="0"/>
        <w:autoSpaceDN w:val="0"/>
        <w:adjustRightInd w:val="0"/>
        <w:rPr>
          <w:b/>
          <w:bCs/>
          <w:color w:val="000000"/>
        </w:rPr>
      </w:pPr>
      <w:r w:rsidRPr="00E1658D">
        <w:rPr>
          <w:b/>
          <w:bCs/>
          <w:color w:val="000000"/>
        </w:rPr>
        <w:t>Хранение лапши</w:t>
      </w:r>
    </w:p>
    <w:p w:rsidR="00C92E55" w:rsidRPr="00E1658D" w:rsidRDefault="00C92E55" w:rsidP="00C92E55">
      <w:pPr>
        <w:autoSpaceDE w:val="0"/>
        <w:autoSpaceDN w:val="0"/>
        <w:adjustRightInd w:val="0"/>
        <w:rPr>
          <w:color w:val="000000"/>
        </w:rPr>
      </w:pPr>
      <w:r w:rsidRPr="00E1658D">
        <w:rPr>
          <w:color w:val="000000"/>
        </w:rPr>
        <w:t>• Храните высушенную лапшу в герметичном стеклянном или пластиковом контейнере неопределенно долго в прохладном темном месте, однако не храните сухую цельно-пшеничную лапшу более одного месяца, она может прогоркнуть.</w:t>
      </w:r>
    </w:p>
    <w:p w:rsidR="00C92E55" w:rsidRPr="00F5552D" w:rsidRDefault="00C92E55" w:rsidP="00C92E55">
      <w:pPr>
        <w:autoSpaceDE w:val="0"/>
        <w:autoSpaceDN w:val="0"/>
        <w:adjustRightInd w:val="0"/>
        <w:rPr>
          <w:color w:val="000000"/>
        </w:rPr>
      </w:pPr>
      <w:r w:rsidRPr="00E1658D">
        <w:rPr>
          <w:color w:val="000000"/>
        </w:rPr>
        <w:t>• Чтобы хранить свежую лапшу, просушите ее 1 час на воздухе, затем заверните в герметичный пластиковый пакет и охлаждайте 5 дней. Чтобы заморозить, заверните его в два слоя и, заморозив, храните до 4 месяцев. Для использования замороженной лапши, не оттаивайте ее, прямо из морозильника кидайте в кипящую воду</w:t>
      </w:r>
    </w:p>
    <w:p w:rsidR="00C92E55" w:rsidRPr="00E1658D" w:rsidRDefault="00C92E55" w:rsidP="00C92E55">
      <w:pPr>
        <w:autoSpaceDE w:val="0"/>
        <w:autoSpaceDN w:val="0"/>
        <w:adjustRightInd w:val="0"/>
        <w:rPr>
          <w:color w:val="000000"/>
        </w:rPr>
      </w:pPr>
      <w:r w:rsidRPr="00E1658D">
        <w:rPr>
          <w:color w:val="000000"/>
        </w:rPr>
        <w:lastRenderedPageBreak/>
        <w:t>.</w:t>
      </w:r>
    </w:p>
    <w:p w:rsidR="00C92E55" w:rsidRPr="00E1658D" w:rsidRDefault="00C92E55" w:rsidP="00C92E55">
      <w:pPr>
        <w:autoSpaceDE w:val="0"/>
        <w:autoSpaceDN w:val="0"/>
        <w:adjustRightInd w:val="0"/>
        <w:rPr>
          <w:b/>
          <w:bCs/>
          <w:color w:val="FFFFFF"/>
        </w:rPr>
      </w:pPr>
      <w:r w:rsidRPr="00E1658D">
        <w:rPr>
          <w:b/>
          <w:bCs/>
          <w:color w:val="FFFFFF"/>
          <w:lang w:val="en-GB"/>
        </w:rPr>
        <w:t>WARNING</w:t>
      </w:r>
    </w:p>
    <w:p w:rsidR="00C92E55" w:rsidRPr="00E1658D" w:rsidRDefault="00C92E55" w:rsidP="00C92E55">
      <w:pPr>
        <w:autoSpaceDE w:val="0"/>
        <w:autoSpaceDN w:val="0"/>
        <w:adjustRightInd w:val="0"/>
        <w:rPr>
          <w:b/>
          <w:bCs/>
        </w:rPr>
      </w:pPr>
      <w:r>
        <w:rPr>
          <w:noProof/>
          <w:color w:val="000000"/>
        </w:rPr>
        <w:drawing>
          <wp:inline distT="0" distB="0" distL="0" distR="0" wp14:anchorId="5C1B0389" wp14:editId="136389B2">
            <wp:extent cx="297815" cy="266065"/>
            <wp:effectExtent l="0" t="0" r="698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815" cy="266065"/>
                    </a:xfrm>
                    <a:prstGeom prst="rect">
                      <a:avLst/>
                    </a:prstGeom>
                    <a:noFill/>
                    <a:ln>
                      <a:noFill/>
                    </a:ln>
                  </pic:spPr>
                </pic:pic>
              </a:graphicData>
            </a:graphic>
          </wp:inline>
        </w:drawing>
      </w:r>
      <w:proofErr w:type="gramStart"/>
      <w:r w:rsidRPr="00E1658D">
        <w:rPr>
          <w:b/>
          <w:color w:val="000000"/>
          <w:highlight w:val="yellow"/>
          <w:lang w:val="en-US"/>
        </w:rPr>
        <w:t>WARNING</w:t>
      </w:r>
      <w:r w:rsidRPr="00E1658D">
        <w:rPr>
          <w:b/>
          <w:color w:val="000000"/>
        </w:rPr>
        <w:t xml:space="preserve">  Угроза</w:t>
      </w:r>
      <w:proofErr w:type="gramEnd"/>
      <w:r w:rsidRPr="00E1658D">
        <w:rPr>
          <w:b/>
          <w:color w:val="000000"/>
        </w:rPr>
        <w:t xml:space="preserve"> отравления</w:t>
      </w:r>
    </w:p>
    <w:p w:rsidR="00C92E55" w:rsidRPr="00E1658D" w:rsidRDefault="00C92E55" w:rsidP="00C92E55">
      <w:pPr>
        <w:autoSpaceDE w:val="0"/>
        <w:autoSpaceDN w:val="0"/>
        <w:adjustRightInd w:val="0"/>
        <w:rPr>
          <w:b/>
          <w:bCs/>
        </w:rPr>
      </w:pPr>
      <w:r w:rsidRPr="00E1658D">
        <w:rPr>
          <w:b/>
          <w:bCs/>
        </w:rPr>
        <w:t>Не позволяйте, чтобы продукт, содержащий портящиеся ингредиенты, такие как яйца, м</w:t>
      </w:r>
      <w:r>
        <w:rPr>
          <w:b/>
          <w:bCs/>
        </w:rPr>
        <w:t>олочные продукты и мясо, хранил</w:t>
      </w:r>
      <w:r w:rsidRPr="00E1658D">
        <w:rPr>
          <w:b/>
          <w:bCs/>
        </w:rPr>
        <w:t>с</w:t>
      </w:r>
      <w:r>
        <w:rPr>
          <w:b/>
          <w:bCs/>
        </w:rPr>
        <w:t>я</w:t>
      </w:r>
      <w:r w:rsidRPr="00E1658D">
        <w:rPr>
          <w:b/>
          <w:bCs/>
        </w:rPr>
        <w:t xml:space="preserve"> не в холодильнике более</w:t>
      </w:r>
      <w:proofErr w:type="gramStart"/>
      <w:r w:rsidRPr="00E1658D">
        <w:rPr>
          <w:b/>
          <w:bCs/>
        </w:rPr>
        <w:t>,</w:t>
      </w:r>
      <w:proofErr w:type="gramEnd"/>
      <w:r w:rsidRPr="00E1658D">
        <w:rPr>
          <w:b/>
          <w:bCs/>
        </w:rPr>
        <w:t xml:space="preserve"> чем один час. В противном случае возникает угроза отравления или заболеваний.</w:t>
      </w:r>
    </w:p>
    <w:p w:rsidR="00C92E55" w:rsidRDefault="00C92E55" w:rsidP="00C92E55">
      <w:pPr>
        <w:autoSpaceDE w:val="0"/>
        <w:autoSpaceDN w:val="0"/>
        <w:adjustRightInd w:val="0"/>
        <w:rPr>
          <w:b/>
          <w:bCs/>
          <w:color w:val="FFFFFF"/>
        </w:rPr>
      </w:pPr>
      <w:r>
        <w:rPr>
          <w:b/>
          <w:bCs/>
          <w:color w:val="FFFFFF"/>
        </w:rPr>
        <w:t xml:space="preserve"> </w:t>
      </w:r>
    </w:p>
    <w:p w:rsidR="00C92E55" w:rsidRDefault="00C92E55" w:rsidP="00C92E55">
      <w:pPr>
        <w:autoSpaceDE w:val="0"/>
        <w:autoSpaceDN w:val="0"/>
        <w:adjustRightInd w:val="0"/>
        <w:rPr>
          <w:b/>
          <w:bCs/>
          <w:color w:val="FFFFFF"/>
        </w:rPr>
      </w:pPr>
    </w:p>
    <w:p w:rsidR="00C92E55" w:rsidRPr="00F5552D" w:rsidRDefault="00C92E55" w:rsidP="00C92E55">
      <w:pPr>
        <w:autoSpaceDE w:val="0"/>
        <w:autoSpaceDN w:val="0"/>
        <w:adjustRightInd w:val="0"/>
        <w:rPr>
          <w:b/>
          <w:bCs/>
          <w:color w:val="000000"/>
        </w:rPr>
      </w:pPr>
      <w:r w:rsidRPr="00E1658D">
        <w:rPr>
          <w:b/>
          <w:bCs/>
          <w:color w:val="000000"/>
        </w:rPr>
        <w:t>Приготовление лапши</w:t>
      </w:r>
    </w:p>
    <w:p w:rsidR="00C92E55" w:rsidRPr="00F5552D" w:rsidRDefault="00C92E55" w:rsidP="00C92E55">
      <w:pPr>
        <w:autoSpaceDE w:val="0"/>
        <w:autoSpaceDN w:val="0"/>
        <w:adjustRightInd w:val="0"/>
        <w:rPr>
          <w:b/>
          <w:bCs/>
          <w:color w:val="FFFFFF"/>
        </w:rPr>
      </w:pPr>
      <w:r w:rsidRPr="00E1658D">
        <w:rPr>
          <w:b/>
          <w:bCs/>
          <w:color w:val="FFFFFF"/>
          <w:lang w:val="en-GB"/>
        </w:rPr>
        <w:t>English</w:t>
      </w:r>
    </w:p>
    <w:p w:rsidR="00C92E55" w:rsidRPr="00E1658D" w:rsidRDefault="00C92E55" w:rsidP="00C92E55">
      <w:pPr>
        <w:autoSpaceDE w:val="0"/>
        <w:autoSpaceDN w:val="0"/>
        <w:adjustRightInd w:val="0"/>
        <w:rPr>
          <w:color w:val="000000"/>
        </w:rPr>
      </w:pPr>
      <w:r w:rsidRPr="00E1658D">
        <w:rPr>
          <w:color w:val="000000"/>
        </w:rPr>
        <w:t>Добавьте 10 мл (2 чайных ложки) соли и 15 мл (1 чайных ложки) масла (по желанию) в 5,7 л (6 кварты) кипящей воды. Постепенно добавьте лапшу и продолжайте кипятить, пока лапша не станет “</w:t>
      </w:r>
      <w:r w:rsidRPr="00E1658D">
        <w:rPr>
          <w:color w:val="000000"/>
          <w:lang w:val="en-GB"/>
        </w:rPr>
        <w:t>al</w:t>
      </w:r>
      <w:r w:rsidRPr="00E1658D">
        <w:rPr>
          <w:color w:val="000000"/>
        </w:rPr>
        <w:t xml:space="preserve"> </w:t>
      </w:r>
      <w:r w:rsidRPr="00E1658D">
        <w:rPr>
          <w:color w:val="000000"/>
          <w:lang w:val="en-GB"/>
        </w:rPr>
        <w:t>dente</w:t>
      </w:r>
      <w:r w:rsidRPr="00E1658D">
        <w:rPr>
          <w:color w:val="000000"/>
        </w:rPr>
        <w:t>” или слегка твердой на укус.</w:t>
      </w:r>
    </w:p>
    <w:p w:rsidR="00C92E55" w:rsidRPr="00E1658D" w:rsidRDefault="00C92E55" w:rsidP="00C92E55">
      <w:pPr>
        <w:autoSpaceDE w:val="0"/>
        <w:autoSpaceDN w:val="0"/>
        <w:adjustRightInd w:val="0"/>
        <w:rPr>
          <w:color w:val="000000"/>
        </w:rPr>
      </w:pPr>
      <w:r w:rsidRPr="00E1658D">
        <w:rPr>
          <w:color w:val="000000"/>
        </w:rPr>
        <w:t>Лапша всплывает при варке, поэтому периодически ее перемешивайте, чтобы она сварилась равномерно. Слейте в дуршлаг.</w:t>
      </w:r>
    </w:p>
    <w:p w:rsidR="00C92E55" w:rsidRPr="00E1658D" w:rsidRDefault="00C92E55" w:rsidP="00C92E55">
      <w:pPr>
        <w:autoSpaceDE w:val="0"/>
        <w:autoSpaceDN w:val="0"/>
        <w:adjustRightInd w:val="0"/>
        <w:rPr>
          <w:color w:val="000000"/>
        </w:rPr>
      </w:pPr>
      <w:r w:rsidRPr="00E1658D">
        <w:rPr>
          <w:color w:val="000000"/>
        </w:rPr>
        <w:t>• Сухая лапша – 7 минут</w:t>
      </w:r>
    </w:p>
    <w:p w:rsidR="00C92E55" w:rsidRPr="00E1658D" w:rsidRDefault="00C92E55" w:rsidP="00C92E55">
      <w:pPr>
        <w:autoSpaceDE w:val="0"/>
        <w:autoSpaceDN w:val="0"/>
        <w:adjustRightInd w:val="0"/>
        <w:rPr>
          <w:color w:val="000000"/>
        </w:rPr>
      </w:pPr>
      <w:r w:rsidRPr="00E1658D">
        <w:rPr>
          <w:color w:val="000000"/>
        </w:rPr>
        <w:t>• Свежая лапша – 2-5 минуты в зависимости от толщины лапши</w:t>
      </w:r>
    </w:p>
    <w:p w:rsidR="00C92E55" w:rsidRPr="00E1658D" w:rsidRDefault="00C92E55" w:rsidP="00C92E55">
      <w:pPr>
        <w:autoSpaceDE w:val="0"/>
        <w:autoSpaceDN w:val="0"/>
        <w:adjustRightInd w:val="0"/>
        <w:rPr>
          <w:i/>
          <w:iCs/>
          <w:color w:val="000000"/>
        </w:rPr>
      </w:pPr>
    </w:p>
    <w:p w:rsidR="00C92E55" w:rsidRPr="00E1658D" w:rsidRDefault="00C92E55" w:rsidP="00C92E55">
      <w:pPr>
        <w:autoSpaceDE w:val="0"/>
        <w:autoSpaceDN w:val="0"/>
        <w:adjustRightInd w:val="0"/>
        <w:rPr>
          <w:i/>
          <w:iCs/>
          <w:color w:val="000000"/>
        </w:rPr>
      </w:pPr>
      <w:r w:rsidRPr="00E1658D">
        <w:rPr>
          <w:i/>
          <w:iCs/>
          <w:color w:val="000000"/>
        </w:rPr>
        <w:t>Обычная Яичная Лапша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28"/>
      </w:tblGrid>
      <w:tr w:rsidR="00C92E55" w:rsidRPr="00E1658D" w:rsidTr="00B730D0">
        <w:tc>
          <w:tcPr>
            <w:tcW w:w="2943" w:type="dxa"/>
          </w:tcPr>
          <w:p w:rsidR="00C92E55" w:rsidRPr="00E1658D" w:rsidRDefault="00C92E55" w:rsidP="00B730D0">
            <w:pPr>
              <w:autoSpaceDE w:val="0"/>
              <w:autoSpaceDN w:val="0"/>
              <w:adjustRightInd w:val="0"/>
              <w:rPr>
                <w:i/>
                <w:iCs/>
                <w:color w:val="000000"/>
              </w:rPr>
            </w:pPr>
            <w:smartTag w:uri="urn:schemas-microsoft-com:office:smarttags" w:element="metricconverter">
              <w:smartTagPr>
                <w:attr w:name="ProductID" w:val="250 г"/>
              </w:smartTagPr>
              <w:r>
                <w:rPr>
                  <w:i/>
                  <w:iCs/>
                  <w:color w:val="000000"/>
                </w:rPr>
                <w:t>250 г</w:t>
              </w:r>
            </w:smartTag>
            <w:r>
              <w:rPr>
                <w:i/>
                <w:iCs/>
                <w:color w:val="000000"/>
              </w:rPr>
              <w:t xml:space="preserve"> </w:t>
            </w:r>
            <w:r w:rsidRPr="00E1658D">
              <w:rPr>
                <w:i/>
                <w:iCs/>
                <w:color w:val="000000"/>
              </w:rPr>
              <w:t>небеленой муки тип 00</w:t>
            </w:r>
          </w:p>
          <w:p w:rsidR="00C92E55" w:rsidRPr="00E1658D" w:rsidRDefault="00C92E55" w:rsidP="00B730D0">
            <w:pPr>
              <w:autoSpaceDE w:val="0"/>
              <w:autoSpaceDN w:val="0"/>
              <w:adjustRightInd w:val="0"/>
              <w:rPr>
                <w:i/>
                <w:iCs/>
                <w:color w:val="000000"/>
              </w:rPr>
            </w:pPr>
            <w:smartTag w:uri="urn:schemas-microsoft-com:office:smarttags" w:element="metricconverter">
              <w:smartTagPr>
                <w:attr w:name="ProductID" w:val="250 г"/>
              </w:smartTagPr>
              <w:r w:rsidRPr="00E1658D">
                <w:rPr>
                  <w:i/>
                  <w:iCs/>
                  <w:color w:val="000000"/>
                </w:rPr>
                <w:t>250 г</w:t>
              </w:r>
            </w:smartTag>
            <w:r w:rsidRPr="00E1658D">
              <w:rPr>
                <w:i/>
                <w:iCs/>
                <w:color w:val="000000"/>
              </w:rPr>
              <w:t xml:space="preserve"> манной крупы</w:t>
            </w:r>
          </w:p>
          <w:p w:rsidR="00C92E55" w:rsidRPr="00E1658D" w:rsidRDefault="00C92E55" w:rsidP="00B730D0">
            <w:pPr>
              <w:autoSpaceDE w:val="0"/>
              <w:autoSpaceDN w:val="0"/>
              <w:adjustRightInd w:val="0"/>
              <w:rPr>
                <w:i/>
                <w:iCs/>
                <w:color w:val="000000"/>
                <w:lang w:val="en-GB"/>
              </w:rPr>
            </w:pPr>
            <w:r w:rsidRPr="00E1658D">
              <w:rPr>
                <w:i/>
                <w:iCs/>
                <w:color w:val="000000"/>
                <w:lang w:val="en-GB"/>
              </w:rPr>
              <w:t xml:space="preserve">4 </w:t>
            </w:r>
            <w:r w:rsidRPr="00E1658D">
              <w:rPr>
                <w:i/>
                <w:iCs/>
                <w:color w:val="000000"/>
              </w:rPr>
              <w:t>яйца</w:t>
            </w:r>
          </w:p>
          <w:p w:rsidR="00C92E55" w:rsidRPr="00E1658D" w:rsidRDefault="00C92E55" w:rsidP="00B730D0">
            <w:pPr>
              <w:autoSpaceDE w:val="0"/>
              <w:autoSpaceDN w:val="0"/>
              <w:adjustRightInd w:val="0"/>
              <w:rPr>
                <w:i/>
                <w:iCs/>
                <w:color w:val="000000"/>
                <w:lang w:val="en-GB"/>
              </w:rPr>
            </w:pPr>
            <w:r w:rsidRPr="00E1658D">
              <w:rPr>
                <w:i/>
                <w:iCs/>
                <w:color w:val="000000"/>
              </w:rPr>
              <w:t>вода</w:t>
            </w:r>
          </w:p>
          <w:p w:rsidR="00C92E55" w:rsidRPr="00E1658D" w:rsidRDefault="00C92E55" w:rsidP="00B730D0">
            <w:pPr>
              <w:autoSpaceDE w:val="0"/>
              <w:autoSpaceDN w:val="0"/>
              <w:adjustRightInd w:val="0"/>
              <w:rPr>
                <w:i/>
                <w:iCs/>
                <w:color w:val="000000"/>
                <w:lang w:val="en-GB"/>
              </w:rPr>
            </w:pPr>
            <w:r w:rsidRPr="00E1658D">
              <w:rPr>
                <w:i/>
                <w:iCs/>
                <w:color w:val="000000"/>
                <w:lang w:val="en-GB"/>
              </w:rPr>
              <w:t xml:space="preserve">½ </w:t>
            </w:r>
            <w:r w:rsidRPr="00E1658D">
              <w:rPr>
                <w:i/>
                <w:iCs/>
                <w:color w:val="000000"/>
              </w:rPr>
              <w:t>чайных ложки соли</w:t>
            </w:r>
          </w:p>
          <w:p w:rsidR="00C92E55" w:rsidRPr="00E1658D" w:rsidRDefault="00C92E55" w:rsidP="00B730D0">
            <w:pPr>
              <w:autoSpaceDE w:val="0"/>
              <w:autoSpaceDN w:val="0"/>
              <w:adjustRightInd w:val="0"/>
              <w:rPr>
                <w:i/>
                <w:iCs/>
                <w:color w:val="000000"/>
              </w:rPr>
            </w:pPr>
          </w:p>
        </w:tc>
        <w:tc>
          <w:tcPr>
            <w:tcW w:w="6628" w:type="dxa"/>
          </w:tcPr>
          <w:p w:rsidR="00C92E55" w:rsidRPr="00E1658D" w:rsidRDefault="00C92E55" w:rsidP="00B730D0">
            <w:pPr>
              <w:autoSpaceDE w:val="0"/>
              <w:autoSpaceDN w:val="0"/>
              <w:adjustRightInd w:val="0"/>
              <w:rPr>
                <w:color w:val="000000"/>
              </w:rPr>
            </w:pPr>
            <w:r w:rsidRPr="00E1658D">
              <w:rPr>
                <w:color w:val="000000"/>
              </w:rPr>
              <w:t>Поместите яйца в чашку стационарного миксера, добавьте воды, пока не получите общий объем жидкости весом 230 гр. Добавьте муку, манную крупу и соль. Прикрепите крюковые насадки для теста, включите миксер на скорость 1 и мешайте 10 минут.</w:t>
            </w:r>
          </w:p>
          <w:p w:rsidR="00C92E55" w:rsidRPr="00E1658D" w:rsidRDefault="00C92E55" w:rsidP="00B730D0">
            <w:pPr>
              <w:autoSpaceDE w:val="0"/>
              <w:autoSpaceDN w:val="0"/>
              <w:adjustRightInd w:val="0"/>
              <w:rPr>
                <w:color w:val="000000"/>
              </w:rPr>
            </w:pPr>
            <w:r w:rsidRPr="00E1658D">
              <w:rPr>
                <w:color w:val="000000"/>
              </w:rPr>
              <w:t xml:space="preserve">Выньте тесто из чашки миксера и помесите его вручную </w:t>
            </w:r>
          </w:p>
          <w:p w:rsidR="00C92E55" w:rsidRPr="00F5552D" w:rsidRDefault="00C92E55" w:rsidP="00B730D0">
            <w:pPr>
              <w:autoSpaceDE w:val="0"/>
              <w:autoSpaceDN w:val="0"/>
              <w:adjustRightInd w:val="0"/>
              <w:rPr>
                <w:color w:val="000000"/>
              </w:rPr>
            </w:pPr>
            <w:r w:rsidRPr="00F5552D">
              <w:rPr>
                <w:color w:val="000000"/>
              </w:rPr>
              <w:t xml:space="preserve">5 </w:t>
            </w:r>
            <w:r w:rsidRPr="00E1658D">
              <w:rPr>
                <w:color w:val="000000"/>
              </w:rPr>
              <w:t>минут</w:t>
            </w:r>
            <w:r w:rsidRPr="00F5552D">
              <w:rPr>
                <w:color w:val="000000"/>
              </w:rPr>
              <w:t>.</w:t>
            </w:r>
          </w:p>
          <w:p w:rsidR="00C92E55" w:rsidRPr="00E1658D" w:rsidRDefault="00C92E55" w:rsidP="00B730D0">
            <w:pPr>
              <w:autoSpaceDE w:val="0"/>
              <w:autoSpaceDN w:val="0"/>
              <w:adjustRightInd w:val="0"/>
              <w:rPr>
                <w:color w:val="231F20"/>
              </w:rPr>
            </w:pPr>
            <w:r w:rsidRPr="00E1658D">
              <w:rPr>
                <w:color w:val="231F20"/>
              </w:rPr>
              <w:t>Разделите на кусочки по 2 си</w:t>
            </w:r>
            <w:proofErr w:type="gramStart"/>
            <w:r w:rsidRPr="00E1658D">
              <w:rPr>
                <w:color w:val="231F20"/>
              </w:rPr>
              <w:t xml:space="preserve"> (</w:t>
            </w:r>
            <w:r w:rsidRPr="00E1658D">
              <w:rPr>
                <w:rFonts w:eastAsia="Helvetica-Fraction"/>
                <w:color w:val="231F20"/>
              </w:rPr>
              <w:t>.⁄</w:t>
            </w:r>
            <w:r w:rsidRPr="00E1658D">
              <w:rPr>
                <w:rFonts w:ascii="Cambria Math" w:eastAsia="Helvetica-Fraction" w:hAnsi="Cambria Math" w:cs="Cambria Math"/>
                <w:color w:val="231F20"/>
              </w:rPr>
              <w:t>₄</w:t>
            </w:r>
            <w:proofErr w:type="gramEnd"/>
            <w:r w:rsidRPr="00E1658D">
              <w:rPr>
                <w:rFonts w:eastAsia="Helvetica-Fraction"/>
                <w:color w:val="231F20"/>
              </w:rPr>
              <w:t>дюйма</w:t>
            </w:r>
            <w:r w:rsidRPr="00E1658D">
              <w:rPr>
                <w:color w:val="231F20"/>
              </w:rPr>
              <w:t>) в диаметре и 10 см (4 дюймов) длиной (цилиндрической формы).</w:t>
            </w:r>
          </w:p>
          <w:p w:rsidR="00C92E55" w:rsidRPr="00E1658D" w:rsidRDefault="00C92E55" w:rsidP="00B730D0">
            <w:pPr>
              <w:autoSpaceDE w:val="0"/>
              <w:autoSpaceDN w:val="0"/>
              <w:adjustRightInd w:val="0"/>
              <w:rPr>
                <w:i/>
                <w:iCs/>
                <w:color w:val="000000"/>
              </w:rPr>
            </w:pPr>
          </w:p>
        </w:tc>
      </w:tr>
    </w:tbl>
    <w:p w:rsidR="00C92E55" w:rsidRPr="00F5552D" w:rsidRDefault="00C92E55" w:rsidP="00C92E55">
      <w:pPr>
        <w:autoSpaceDE w:val="0"/>
        <w:autoSpaceDN w:val="0"/>
        <w:adjustRightInd w:val="0"/>
        <w:rPr>
          <w:b/>
          <w:bCs/>
          <w:color w:val="FFFFFF"/>
        </w:rPr>
      </w:pPr>
      <w:r w:rsidRPr="00E1658D">
        <w:rPr>
          <w:b/>
          <w:bCs/>
          <w:color w:val="FFFFFF"/>
          <w:lang w:val="en-GB"/>
        </w:rPr>
        <w:t>WARNING</w:t>
      </w:r>
    </w:p>
    <w:p w:rsidR="00C92E55" w:rsidRPr="00E1658D" w:rsidRDefault="00C92E55" w:rsidP="00C92E55">
      <w:pPr>
        <w:autoSpaceDE w:val="0"/>
        <w:autoSpaceDN w:val="0"/>
        <w:adjustRightInd w:val="0"/>
        <w:rPr>
          <w:b/>
          <w:bCs/>
        </w:rPr>
      </w:pPr>
      <w:r>
        <w:rPr>
          <w:noProof/>
          <w:color w:val="000000"/>
        </w:rPr>
        <w:drawing>
          <wp:inline distT="0" distB="0" distL="0" distR="0" wp14:anchorId="6CA62CDB" wp14:editId="3E13BA6E">
            <wp:extent cx="297815" cy="266065"/>
            <wp:effectExtent l="0" t="0" r="698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815" cy="266065"/>
                    </a:xfrm>
                    <a:prstGeom prst="rect">
                      <a:avLst/>
                    </a:prstGeom>
                    <a:noFill/>
                    <a:ln>
                      <a:noFill/>
                    </a:ln>
                  </pic:spPr>
                </pic:pic>
              </a:graphicData>
            </a:graphic>
          </wp:inline>
        </w:drawing>
      </w:r>
      <w:proofErr w:type="gramStart"/>
      <w:r w:rsidRPr="00E1658D">
        <w:rPr>
          <w:b/>
          <w:color w:val="000000"/>
          <w:highlight w:val="yellow"/>
          <w:lang w:val="en-US"/>
        </w:rPr>
        <w:t>WARNING</w:t>
      </w:r>
      <w:r w:rsidRPr="00E1658D">
        <w:rPr>
          <w:b/>
          <w:color w:val="000000"/>
        </w:rPr>
        <w:t xml:space="preserve">  Угроза</w:t>
      </w:r>
      <w:proofErr w:type="gramEnd"/>
      <w:r w:rsidRPr="00E1658D">
        <w:rPr>
          <w:b/>
          <w:color w:val="000000"/>
        </w:rPr>
        <w:t xml:space="preserve"> отравления</w:t>
      </w:r>
    </w:p>
    <w:p w:rsidR="00C92E55" w:rsidRPr="00E1658D" w:rsidRDefault="00C92E55" w:rsidP="00C92E55">
      <w:pPr>
        <w:autoSpaceDE w:val="0"/>
        <w:autoSpaceDN w:val="0"/>
        <w:adjustRightInd w:val="0"/>
        <w:rPr>
          <w:b/>
          <w:bCs/>
        </w:rPr>
      </w:pPr>
      <w:r w:rsidRPr="00E1658D">
        <w:rPr>
          <w:b/>
          <w:bCs/>
        </w:rPr>
        <w:t>Не позволяйте, чтобы продукт, содержащий портящиеся ингредиенты, такие как яйца, м</w:t>
      </w:r>
      <w:r>
        <w:rPr>
          <w:b/>
          <w:bCs/>
        </w:rPr>
        <w:t>олочные продукты и мясо, хранил</w:t>
      </w:r>
      <w:r w:rsidRPr="00E1658D">
        <w:rPr>
          <w:b/>
          <w:bCs/>
        </w:rPr>
        <w:t>с</w:t>
      </w:r>
      <w:r>
        <w:rPr>
          <w:b/>
          <w:bCs/>
        </w:rPr>
        <w:t>я</w:t>
      </w:r>
      <w:r w:rsidRPr="00E1658D">
        <w:rPr>
          <w:b/>
          <w:bCs/>
        </w:rPr>
        <w:t xml:space="preserve"> не в холодильнике более</w:t>
      </w:r>
      <w:proofErr w:type="gramStart"/>
      <w:r w:rsidRPr="00E1658D">
        <w:rPr>
          <w:b/>
          <w:bCs/>
        </w:rPr>
        <w:t>,</w:t>
      </w:r>
      <w:proofErr w:type="gramEnd"/>
      <w:r w:rsidRPr="00E1658D">
        <w:rPr>
          <w:b/>
          <w:bCs/>
        </w:rPr>
        <w:t xml:space="preserve"> чем один час. В противном случае возникает угроза отравления или заболеваний.</w:t>
      </w:r>
    </w:p>
    <w:p w:rsidR="00C92E55" w:rsidRPr="00E1658D" w:rsidRDefault="00C92E55" w:rsidP="00C92E55">
      <w:pPr>
        <w:autoSpaceDE w:val="0"/>
        <w:autoSpaceDN w:val="0"/>
        <w:adjustRightInd w:val="0"/>
        <w:rPr>
          <w:color w:val="000000"/>
        </w:rPr>
      </w:pPr>
      <w:r w:rsidRPr="00E1658D">
        <w:rPr>
          <w:color w:val="000000"/>
        </w:rPr>
        <w:br w:type="page"/>
      </w:r>
      <w:r w:rsidRPr="00E1658D">
        <w:rPr>
          <w:color w:val="000000"/>
        </w:rPr>
        <w:lastRenderedPageBreak/>
        <w:t>Маленькие макароны с креветками и цуккини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9"/>
      </w:tblGrid>
      <w:tr w:rsidR="00C92E55" w:rsidRPr="00E1658D" w:rsidTr="00B730D0">
        <w:tc>
          <w:tcPr>
            <w:tcW w:w="2802" w:type="dxa"/>
          </w:tcPr>
          <w:p w:rsidR="00C92E55" w:rsidRPr="00E1658D" w:rsidRDefault="00C92E55" w:rsidP="00B730D0">
            <w:pPr>
              <w:autoSpaceDE w:val="0"/>
              <w:autoSpaceDN w:val="0"/>
              <w:adjustRightInd w:val="0"/>
              <w:rPr>
                <w:b/>
                <w:bCs/>
              </w:rPr>
            </w:pPr>
            <w:r w:rsidRPr="00E1658D">
              <w:rPr>
                <w:b/>
                <w:bCs/>
              </w:rPr>
              <w:t>На 4 порции:</w:t>
            </w:r>
          </w:p>
          <w:p w:rsidR="00C92E55" w:rsidRPr="00E1658D" w:rsidRDefault="00C92E55" w:rsidP="00B730D0">
            <w:pPr>
              <w:autoSpaceDE w:val="0"/>
              <w:autoSpaceDN w:val="0"/>
              <w:adjustRightInd w:val="0"/>
              <w:rPr>
                <w:rFonts w:eastAsia="Humanist777BT-LightItalicB"/>
                <w:i/>
                <w:iCs/>
              </w:rPr>
            </w:pPr>
            <w:r w:rsidRPr="00E1658D">
              <w:rPr>
                <w:rFonts w:eastAsia="Humanist777BT-LightItalicB"/>
                <w:i/>
                <w:iCs/>
              </w:rPr>
              <w:t>1 зубца чеснока</w:t>
            </w:r>
          </w:p>
          <w:p w:rsidR="00C92E55" w:rsidRPr="00E1658D" w:rsidRDefault="00C92E55" w:rsidP="00B730D0">
            <w:pPr>
              <w:autoSpaceDE w:val="0"/>
              <w:autoSpaceDN w:val="0"/>
              <w:adjustRightInd w:val="0"/>
              <w:rPr>
                <w:rFonts w:eastAsia="Humanist777BT-LightItalicB"/>
                <w:i/>
                <w:iCs/>
              </w:rPr>
            </w:pPr>
            <w:r w:rsidRPr="00E1658D">
              <w:rPr>
                <w:rFonts w:eastAsia="Humanist777BT-LightItalicB"/>
                <w:i/>
                <w:iCs/>
              </w:rPr>
              <w:t>1 шалот</w:t>
            </w:r>
          </w:p>
          <w:p w:rsidR="00C92E55" w:rsidRPr="00E1658D" w:rsidRDefault="00C92E55" w:rsidP="00B730D0">
            <w:pPr>
              <w:autoSpaceDE w:val="0"/>
              <w:autoSpaceDN w:val="0"/>
              <w:adjustRightInd w:val="0"/>
              <w:rPr>
                <w:rFonts w:eastAsia="Humanist777BT-LightItalicB"/>
                <w:i/>
                <w:iCs/>
              </w:rPr>
            </w:pPr>
            <w:r w:rsidRPr="00E1658D">
              <w:rPr>
                <w:rFonts w:eastAsia="Humanist777BT-LightItalicB"/>
                <w:i/>
                <w:iCs/>
              </w:rPr>
              <w:t>1 крупный цуккини</w:t>
            </w:r>
          </w:p>
          <w:p w:rsidR="00C92E55" w:rsidRPr="00E1658D" w:rsidRDefault="00C92E55" w:rsidP="00B730D0">
            <w:pPr>
              <w:autoSpaceDE w:val="0"/>
              <w:autoSpaceDN w:val="0"/>
              <w:adjustRightInd w:val="0"/>
              <w:rPr>
                <w:rFonts w:eastAsia="Humanist777BT-LightItalicB"/>
                <w:i/>
                <w:iCs/>
              </w:rPr>
            </w:pPr>
            <w:r w:rsidRPr="00E1658D">
              <w:rPr>
                <w:rFonts w:eastAsia="Humanist777BT-LightItalicB"/>
                <w:i/>
                <w:iCs/>
              </w:rPr>
              <w:t xml:space="preserve">300 </w:t>
            </w:r>
            <w:proofErr w:type="spellStart"/>
            <w:r w:rsidRPr="00E1658D">
              <w:rPr>
                <w:rFonts w:eastAsia="Humanist777BT-LightItalicB"/>
                <w:i/>
                <w:iCs/>
              </w:rPr>
              <w:t>гр</w:t>
            </w:r>
            <w:proofErr w:type="spellEnd"/>
            <w:r w:rsidRPr="00E1658D">
              <w:rPr>
                <w:rFonts w:eastAsia="Humanist777BT-LightItalicB"/>
                <w:i/>
                <w:iCs/>
              </w:rPr>
              <w:t xml:space="preserve"> креветок</w:t>
            </w:r>
          </w:p>
          <w:p w:rsidR="00C92E55" w:rsidRPr="00E1658D" w:rsidRDefault="00C92E55" w:rsidP="00B730D0">
            <w:pPr>
              <w:autoSpaceDE w:val="0"/>
              <w:autoSpaceDN w:val="0"/>
              <w:adjustRightInd w:val="0"/>
              <w:rPr>
                <w:rFonts w:eastAsia="Humanist777BT-LightItalicB"/>
                <w:i/>
                <w:iCs/>
              </w:rPr>
            </w:pPr>
            <w:r w:rsidRPr="00E1658D">
              <w:rPr>
                <w:rFonts w:eastAsia="Humanist777BT-LightItalicB"/>
                <w:i/>
                <w:iCs/>
              </w:rPr>
              <w:t>2-3 чайных ложки оливкового масла</w:t>
            </w:r>
          </w:p>
          <w:p w:rsidR="00C92E55" w:rsidRPr="00E1658D" w:rsidRDefault="00C92E55" w:rsidP="00B730D0">
            <w:pPr>
              <w:autoSpaceDE w:val="0"/>
              <w:autoSpaceDN w:val="0"/>
              <w:adjustRightInd w:val="0"/>
              <w:rPr>
                <w:rFonts w:eastAsia="Humanist777BT-LightItalicB"/>
                <w:i/>
                <w:iCs/>
              </w:rPr>
            </w:pPr>
            <w:r w:rsidRPr="00E1658D">
              <w:rPr>
                <w:rFonts w:eastAsia="Humanist777BT-LightItalicB"/>
                <w:i/>
                <w:iCs/>
              </w:rPr>
              <w:t>Соль и перец</w:t>
            </w:r>
          </w:p>
          <w:p w:rsidR="00C92E55" w:rsidRPr="00E1658D" w:rsidRDefault="00C92E55" w:rsidP="00B730D0">
            <w:pPr>
              <w:autoSpaceDE w:val="0"/>
              <w:autoSpaceDN w:val="0"/>
              <w:adjustRightInd w:val="0"/>
              <w:rPr>
                <w:rFonts w:eastAsia="Humanist777BT-LightItalicB"/>
                <w:i/>
                <w:iCs/>
              </w:rPr>
            </w:pPr>
            <w:r w:rsidRPr="00E1658D">
              <w:rPr>
                <w:rFonts w:eastAsia="Humanist777BT-LightItalicB"/>
                <w:i/>
                <w:iCs/>
              </w:rPr>
              <w:t xml:space="preserve">500 </w:t>
            </w:r>
            <w:proofErr w:type="spellStart"/>
            <w:r w:rsidRPr="00E1658D">
              <w:rPr>
                <w:rFonts w:eastAsia="Humanist777BT-LightItalicB"/>
                <w:i/>
                <w:iCs/>
              </w:rPr>
              <w:t>гр</w:t>
            </w:r>
            <w:proofErr w:type="spellEnd"/>
            <w:r w:rsidRPr="00E1658D">
              <w:rPr>
                <w:rFonts w:eastAsia="Humanist777BT-LightItalicB"/>
                <w:i/>
                <w:iCs/>
              </w:rPr>
              <w:t xml:space="preserve"> мелких макарон</w:t>
            </w:r>
          </w:p>
          <w:p w:rsidR="00C92E55" w:rsidRPr="00E1658D" w:rsidRDefault="00C92E55" w:rsidP="00B730D0">
            <w:pPr>
              <w:autoSpaceDE w:val="0"/>
              <w:autoSpaceDN w:val="0"/>
              <w:adjustRightInd w:val="0"/>
              <w:rPr>
                <w:b/>
                <w:bCs/>
                <w:color w:val="FFFFFF"/>
                <w:lang w:val="en-GB"/>
              </w:rPr>
            </w:pPr>
            <w:r w:rsidRPr="00E1658D">
              <w:rPr>
                <w:rFonts w:eastAsia="Humanist777BT-LightItalicB"/>
                <w:i/>
                <w:iCs/>
              </w:rPr>
              <w:t>Мелко порезанная петрушка</w:t>
            </w:r>
          </w:p>
        </w:tc>
        <w:tc>
          <w:tcPr>
            <w:tcW w:w="6769" w:type="dxa"/>
          </w:tcPr>
          <w:p w:rsidR="00C92E55" w:rsidRPr="00F5552D" w:rsidRDefault="00C92E55" w:rsidP="00B730D0">
            <w:pPr>
              <w:autoSpaceDE w:val="0"/>
              <w:autoSpaceDN w:val="0"/>
              <w:adjustRightInd w:val="0"/>
              <w:rPr>
                <w:b/>
                <w:bCs/>
              </w:rPr>
            </w:pPr>
            <w:r w:rsidRPr="00E1658D">
              <w:rPr>
                <w:b/>
                <w:bCs/>
              </w:rPr>
              <w:t>Приготовление</w:t>
            </w:r>
            <w:r w:rsidRPr="00F5552D">
              <w:rPr>
                <w:b/>
                <w:bCs/>
              </w:rPr>
              <w:t>:</w:t>
            </w:r>
          </w:p>
          <w:p w:rsidR="00C92E55" w:rsidRPr="00E1658D" w:rsidRDefault="00C92E55" w:rsidP="00B730D0">
            <w:pPr>
              <w:autoSpaceDE w:val="0"/>
              <w:autoSpaceDN w:val="0"/>
              <w:adjustRightInd w:val="0"/>
            </w:pPr>
            <w:r w:rsidRPr="00E1658D">
              <w:t>Нагрейте немного оливкового масла в сковородке с антипригарным покрытием на малом огне. Очень мелко порежьте чеснок и шалот и оставьте жариться в горячем оливковом масле.</w:t>
            </w:r>
          </w:p>
          <w:p w:rsidR="00C92E55" w:rsidRPr="00E1658D" w:rsidRDefault="00C92E55" w:rsidP="00B730D0">
            <w:pPr>
              <w:autoSpaceDE w:val="0"/>
              <w:autoSpaceDN w:val="0"/>
              <w:adjustRightInd w:val="0"/>
              <w:rPr>
                <w:b/>
                <w:bCs/>
                <w:color w:val="FFFFFF"/>
              </w:rPr>
            </w:pPr>
            <w:r w:rsidRPr="00E1658D">
              <w:t>Мелко порежьте цуккини и жарьте вместе с чесноком и шалотом. Оставьте, пока цуккини не превратится в пульпу. Посолите</w:t>
            </w:r>
            <w:r w:rsidRPr="00F5552D">
              <w:t xml:space="preserve"> </w:t>
            </w:r>
            <w:r w:rsidRPr="00E1658D">
              <w:t>и</w:t>
            </w:r>
            <w:r w:rsidRPr="00F5552D">
              <w:t xml:space="preserve"> </w:t>
            </w:r>
            <w:r w:rsidRPr="00E1658D">
              <w:t>поперчите</w:t>
            </w:r>
            <w:r w:rsidRPr="00F5552D">
              <w:t xml:space="preserve">. </w:t>
            </w:r>
            <w:r w:rsidRPr="00E1658D">
              <w:t>Сварите</w:t>
            </w:r>
            <w:r w:rsidRPr="00F5552D">
              <w:t xml:space="preserve"> </w:t>
            </w:r>
            <w:r w:rsidRPr="00E1658D">
              <w:t>макароны</w:t>
            </w:r>
            <w:r w:rsidRPr="00F5552D">
              <w:t xml:space="preserve"> </w:t>
            </w:r>
            <w:r w:rsidRPr="00E1658D">
              <w:t>в</w:t>
            </w:r>
            <w:r w:rsidRPr="00F5552D">
              <w:t xml:space="preserve"> </w:t>
            </w:r>
            <w:r w:rsidRPr="00E1658D">
              <w:t>воде</w:t>
            </w:r>
            <w:r w:rsidRPr="00F5552D">
              <w:t xml:space="preserve"> </w:t>
            </w:r>
            <w:r w:rsidRPr="00E1658D">
              <w:t>с</w:t>
            </w:r>
            <w:r w:rsidRPr="00F5552D">
              <w:t xml:space="preserve"> </w:t>
            </w:r>
            <w:r w:rsidRPr="00E1658D">
              <w:t>небольшим</w:t>
            </w:r>
            <w:r w:rsidRPr="00F5552D">
              <w:t xml:space="preserve"> </w:t>
            </w:r>
            <w:r w:rsidRPr="00E1658D">
              <w:t>количеством</w:t>
            </w:r>
            <w:r w:rsidRPr="00F5552D">
              <w:t xml:space="preserve"> </w:t>
            </w:r>
            <w:r w:rsidRPr="00E1658D">
              <w:t>соли</w:t>
            </w:r>
            <w:r w:rsidRPr="00F5552D">
              <w:t xml:space="preserve"> </w:t>
            </w:r>
            <w:r w:rsidRPr="00E1658D">
              <w:t>до</w:t>
            </w:r>
            <w:r w:rsidRPr="00F5552D">
              <w:t xml:space="preserve"> </w:t>
            </w:r>
            <w:r w:rsidRPr="00E1658D">
              <w:t>состояния</w:t>
            </w:r>
            <w:r w:rsidRPr="00F5552D">
              <w:t xml:space="preserve"> </w:t>
            </w:r>
            <w:r w:rsidRPr="00E1658D">
              <w:rPr>
                <w:lang w:val="en-US"/>
              </w:rPr>
              <w:t>al</w:t>
            </w:r>
            <w:r w:rsidRPr="00F5552D">
              <w:t xml:space="preserve"> </w:t>
            </w:r>
            <w:r w:rsidRPr="00E1658D">
              <w:rPr>
                <w:lang w:val="en-US"/>
              </w:rPr>
              <w:t>dente</w:t>
            </w:r>
            <w:r w:rsidRPr="00F5552D">
              <w:t xml:space="preserve">. </w:t>
            </w:r>
            <w:r w:rsidRPr="00E1658D">
              <w:t>Добавьте креветки к смеси с цуккини. Хорошо перемешайте и оставьте жариться. Слейте макароны и добавьте цуккини и креветки. Тщательно перемешайте. Подавайте с порезанной петрушкой.</w:t>
            </w:r>
          </w:p>
        </w:tc>
      </w:tr>
    </w:tbl>
    <w:p w:rsidR="00C92E55" w:rsidRPr="00E1658D" w:rsidRDefault="00C92E55" w:rsidP="00C92E55">
      <w:pPr>
        <w:autoSpaceDE w:val="0"/>
        <w:autoSpaceDN w:val="0"/>
        <w:adjustRightInd w:val="0"/>
        <w:rPr>
          <w:b/>
          <w:bCs/>
          <w:color w:val="000000"/>
          <w:lang w:val="en-US"/>
        </w:rPr>
      </w:pPr>
      <w:r w:rsidRPr="00E1658D">
        <w:rPr>
          <w:b/>
          <w:bCs/>
        </w:rPr>
        <w:t>Очень Острые</w:t>
      </w:r>
      <w:r w:rsidRPr="00E1658D">
        <w:rPr>
          <w:b/>
          <w:bCs/>
          <w:lang w:val="en-US"/>
        </w:rPr>
        <w:t xml:space="preserve"> </w:t>
      </w:r>
      <w:r w:rsidRPr="00E1658D">
        <w:rPr>
          <w:b/>
          <w:bCs/>
        </w:rPr>
        <w:t>большие макароны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19"/>
      </w:tblGrid>
      <w:tr w:rsidR="00C92E55" w:rsidRPr="00E1658D" w:rsidTr="00B730D0">
        <w:tc>
          <w:tcPr>
            <w:tcW w:w="3652" w:type="dxa"/>
          </w:tcPr>
          <w:p w:rsidR="00C92E55" w:rsidRPr="00F5552D" w:rsidRDefault="00C92E55" w:rsidP="00B730D0">
            <w:pPr>
              <w:autoSpaceDE w:val="0"/>
              <w:autoSpaceDN w:val="0"/>
              <w:adjustRightInd w:val="0"/>
              <w:rPr>
                <w:b/>
                <w:bCs/>
              </w:rPr>
            </w:pPr>
            <w:r w:rsidRPr="00E1658D">
              <w:rPr>
                <w:b/>
                <w:bCs/>
              </w:rPr>
              <w:t>На</w:t>
            </w:r>
            <w:r w:rsidRPr="00F5552D">
              <w:rPr>
                <w:b/>
                <w:bCs/>
              </w:rPr>
              <w:t xml:space="preserve"> 4 </w:t>
            </w:r>
            <w:r w:rsidRPr="00E1658D">
              <w:rPr>
                <w:b/>
                <w:bCs/>
              </w:rPr>
              <w:t>порции</w:t>
            </w:r>
            <w:r w:rsidRPr="00F5552D">
              <w:rPr>
                <w:b/>
                <w:bCs/>
              </w:rPr>
              <w:t>:</w:t>
            </w:r>
          </w:p>
          <w:p w:rsidR="00C92E55" w:rsidRPr="00E1658D" w:rsidRDefault="00C92E55" w:rsidP="00B730D0">
            <w:pPr>
              <w:autoSpaceDE w:val="0"/>
              <w:autoSpaceDN w:val="0"/>
              <w:adjustRightInd w:val="0"/>
              <w:rPr>
                <w:i/>
                <w:iCs/>
                <w:color w:val="000000"/>
              </w:rPr>
            </w:pPr>
            <w:r w:rsidRPr="00E1658D">
              <w:rPr>
                <w:i/>
                <w:iCs/>
                <w:color w:val="000000"/>
              </w:rPr>
              <w:t xml:space="preserve">2 </w:t>
            </w:r>
            <w:r w:rsidRPr="00E1658D">
              <w:rPr>
                <w:rFonts w:eastAsia="Humanist777BT-LightItalicB"/>
                <w:i/>
                <w:iCs/>
              </w:rPr>
              <w:t>зубца свежего чеснока</w:t>
            </w:r>
          </w:p>
          <w:p w:rsidR="00C92E55" w:rsidRPr="00E1658D" w:rsidRDefault="00C92E55" w:rsidP="00B730D0">
            <w:pPr>
              <w:autoSpaceDE w:val="0"/>
              <w:autoSpaceDN w:val="0"/>
              <w:adjustRightInd w:val="0"/>
              <w:rPr>
                <w:i/>
                <w:iCs/>
                <w:color w:val="000000"/>
              </w:rPr>
            </w:pPr>
            <w:r w:rsidRPr="00E1658D">
              <w:rPr>
                <w:i/>
                <w:iCs/>
                <w:color w:val="000000"/>
              </w:rPr>
              <w:t xml:space="preserve">3 целых сухих </w:t>
            </w:r>
            <w:proofErr w:type="spellStart"/>
            <w:r w:rsidRPr="00E1658D">
              <w:rPr>
                <w:i/>
                <w:iCs/>
                <w:color w:val="000000"/>
              </w:rPr>
              <w:t>пеперони</w:t>
            </w:r>
            <w:proofErr w:type="spellEnd"/>
          </w:p>
          <w:p w:rsidR="00C92E55" w:rsidRPr="00E1658D" w:rsidRDefault="00C92E55" w:rsidP="00B730D0">
            <w:pPr>
              <w:autoSpaceDE w:val="0"/>
              <w:autoSpaceDN w:val="0"/>
              <w:adjustRightInd w:val="0"/>
              <w:rPr>
                <w:i/>
                <w:iCs/>
                <w:color w:val="000000"/>
              </w:rPr>
            </w:pPr>
            <w:r w:rsidRPr="00E1658D">
              <w:rPr>
                <w:i/>
                <w:iCs/>
                <w:color w:val="000000"/>
              </w:rPr>
              <w:t>(красных сухих перцев чили)</w:t>
            </w:r>
          </w:p>
          <w:p w:rsidR="00C92E55" w:rsidRPr="00E1658D" w:rsidRDefault="00C92E55" w:rsidP="00B730D0">
            <w:pPr>
              <w:autoSpaceDE w:val="0"/>
              <w:autoSpaceDN w:val="0"/>
              <w:adjustRightInd w:val="0"/>
              <w:rPr>
                <w:i/>
                <w:iCs/>
                <w:color w:val="000000"/>
              </w:rPr>
            </w:pPr>
            <w:r w:rsidRPr="00E1658D">
              <w:rPr>
                <w:i/>
                <w:iCs/>
                <w:color w:val="000000"/>
              </w:rPr>
              <w:t>1 банка (+/-</w:t>
            </w:r>
            <w:smartTag w:uri="urn:schemas-microsoft-com:office:smarttags" w:element="metricconverter">
              <w:smartTagPr>
                <w:attr w:name="ProductID" w:val="200 г"/>
              </w:smartTagPr>
              <w:r w:rsidRPr="00E1658D">
                <w:rPr>
                  <w:i/>
                  <w:iCs/>
                  <w:color w:val="000000"/>
                </w:rPr>
                <w:t>200 г</w:t>
              </w:r>
            </w:smartTag>
            <w:r w:rsidRPr="00E1658D">
              <w:rPr>
                <w:i/>
                <w:iCs/>
                <w:color w:val="000000"/>
              </w:rPr>
              <w:t>) порезанных помидоров</w:t>
            </w:r>
          </w:p>
          <w:p w:rsidR="00C92E55" w:rsidRPr="00E1658D" w:rsidRDefault="00C92E55" w:rsidP="00B730D0">
            <w:pPr>
              <w:autoSpaceDE w:val="0"/>
              <w:autoSpaceDN w:val="0"/>
              <w:adjustRightInd w:val="0"/>
              <w:rPr>
                <w:i/>
                <w:iCs/>
                <w:color w:val="000000"/>
              </w:rPr>
            </w:pPr>
            <w:r w:rsidRPr="00E1658D">
              <w:rPr>
                <w:i/>
                <w:iCs/>
                <w:color w:val="000000"/>
              </w:rPr>
              <w:t>Несколько маленьких черных оливок (4-5)</w:t>
            </w:r>
          </w:p>
          <w:p w:rsidR="00C92E55" w:rsidRPr="00E1658D" w:rsidRDefault="00C92E55" w:rsidP="00B730D0">
            <w:pPr>
              <w:autoSpaceDE w:val="0"/>
              <w:autoSpaceDN w:val="0"/>
              <w:adjustRightInd w:val="0"/>
              <w:rPr>
                <w:i/>
                <w:iCs/>
                <w:color w:val="000000"/>
              </w:rPr>
            </w:pPr>
            <w:r w:rsidRPr="00E1658D">
              <w:rPr>
                <w:i/>
                <w:iCs/>
                <w:color w:val="000000"/>
              </w:rPr>
              <w:t>(для гарнира)</w:t>
            </w:r>
          </w:p>
          <w:p w:rsidR="00C92E55" w:rsidRPr="00E1658D" w:rsidRDefault="00C92E55" w:rsidP="00B730D0">
            <w:pPr>
              <w:autoSpaceDE w:val="0"/>
              <w:autoSpaceDN w:val="0"/>
              <w:adjustRightInd w:val="0"/>
              <w:rPr>
                <w:i/>
                <w:iCs/>
                <w:color w:val="000000"/>
              </w:rPr>
            </w:pPr>
            <w:r w:rsidRPr="00E1658D">
              <w:rPr>
                <w:i/>
                <w:iCs/>
                <w:color w:val="000000"/>
              </w:rPr>
              <w:t>2-3 чайных ложки оливкового масла</w:t>
            </w:r>
          </w:p>
          <w:p w:rsidR="00C92E55" w:rsidRPr="00E1658D" w:rsidRDefault="00C92E55" w:rsidP="00B730D0">
            <w:pPr>
              <w:autoSpaceDE w:val="0"/>
              <w:autoSpaceDN w:val="0"/>
              <w:adjustRightInd w:val="0"/>
              <w:rPr>
                <w:i/>
                <w:iCs/>
                <w:color w:val="000000"/>
              </w:rPr>
            </w:pPr>
            <w:r w:rsidRPr="00E1658D">
              <w:rPr>
                <w:i/>
                <w:iCs/>
                <w:color w:val="000000"/>
              </w:rPr>
              <w:t>Соль и перец</w:t>
            </w:r>
          </w:p>
          <w:p w:rsidR="00C92E55" w:rsidRPr="00E1658D" w:rsidRDefault="00C92E55" w:rsidP="00B730D0">
            <w:pPr>
              <w:autoSpaceDE w:val="0"/>
              <w:autoSpaceDN w:val="0"/>
              <w:adjustRightInd w:val="0"/>
              <w:rPr>
                <w:i/>
                <w:iCs/>
                <w:color w:val="000000"/>
              </w:rPr>
            </w:pPr>
            <w:smartTag w:uri="urn:schemas-microsoft-com:office:smarttags" w:element="metricconverter">
              <w:smartTagPr>
                <w:attr w:name="ProductID" w:val="500 г"/>
              </w:smartTagPr>
              <w:r w:rsidRPr="00E1658D">
                <w:rPr>
                  <w:i/>
                  <w:iCs/>
                  <w:color w:val="000000"/>
                </w:rPr>
                <w:t>500 г</w:t>
              </w:r>
            </w:smartTag>
            <w:r w:rsidRPr="00E1658D">
              <w:rPr>
                <w:i/>
                <w:iCs/>
                <w:color w:val="000000"/>
              </w:rPr>
              <w:t xml:space="preserve"> больших макарон</w:t>
            </w:r>
          </w:p>
          <w:p w:rsidR="00C92E55" w:rsidRPr="00E1658D" w:rsidRDefault="00C92E55" w:rsidP="00B730D0">
            <w:pPr>
              <w:autoSpaceDE w:val="0"/>
              <w:autoSpaceDN w:val="0"/>
              <w:adjustRightInd w:val="0"/>
              <w:rPr>
                <w:i/>
                <w:iCs/>
                <w:color w:val="000000"/>
              </w:rPr>
            </w:pPr>
            <w:proofErr w:type="gramStart"/>
            <w:r w:rsidRPr="00E1658D">
              <w:rPr>
                <w:i/>
                <w:iCs/>
                <w:color w:val="000000"/>
              </w:rPr>
              <w:t xml:space="preserve">Горсть тертого </w:t>
            </w:r>
            <w:proofErr w:type="spellStart"/>
            <w:r w:rsidRPr="00E1658D">
              <w:rPr>
                <w:i/>
                <w:iCs/>
                <w:color w:val="000000"/>
              </w:rPr>
              <w:t>пекорино</w:t>
            </w:r>
            <w:proofErr w:type="spellEnd"/>
            <w:r w:rsidRPr="00E1658D">
              <w:rPr>
                <w:i/>
                <w:iCs/>
                <w:color w:val="000000"/>
              </w:rPr>
              <w:t xml:space="preserve"> (твердый итальянский сыр из овечьего молока)</w:t>
            </w:r>
            <w:proofErr w:type="gramEnd"/>
          </w:p>
          <w:p w:rsidR="00C92E55" w:rsidRPr="00E1658D" w:rsidRDefault="00C92E55" w:rsidP="00B730D0">
            <w:pPr>
              <w:autoSpaceDE w:val="0"/>
              <w:autoSpaceDN w:val="0"/>
              <w:adjustRightInd w:val="0"/>
              <w:rPr>
                <w:b/>
                <w:bCs/>
                <w:color w:val="000000"/>
              </w:rPr>
            </w:pPr>
          </w:p>
        </w:tc>
        <w:tc>
          <w:tcPr>
            <w:tcW w:w="5919" w:type="dxa"/>
          </w:tcPr>
          <w:p w:rsidR="00C92E55" w:rsidRPr="00E1658D" w:rsidRDefault="00C92E55" w:rsidP="00B730D0">
            <w:pPr>
              <w:autoSpaceDE w:val="0"/>
              <w:autoSpaceDN w:val="0"/>
              <w:adjustRightInd w:val="0"/>
              <w:rPr>
                <w:b/>
                <w:bCs/>
              </w:rPr>
            </w:pPr>
            <w:r w:rsidRPr="00E1658D">
              <w:rPr>
                <w:b/>
                <w:bCs/>
              </w:rPr>
              <w:t>Приготовление:</w:t>
            </w:r>
          </w:p>
          <w:p w:rsidR="00C92E55" w:rsidRPr="00E1658D" w:rsidRDefault="00C92E55" w:rsidP="00B730D0">
            <w:pPr>
              <w:autoSpaceDE w:val="0"/>
              <w:autoSpaceDN w:val="0"/>
              <w:adjustRightInd w:val="0"/>
              <w:rPr>
                <w:color w:val="000000"/>
              </w:rPr>
            </w:pPr>
            <w:r w:rsidRPr="00E1658D">
              <w:t xml:space="preserve">Нагрейте немного оливкового масла в сковородке с антипригарным покрытием на малом огне. </w:t>
            </w:r>
            <w:r w:rsidRPr="00E1658D">
              <w:rPr>
                <w:color w:val="000000"/>
              </w:rPr>
              <w:t xml:space="preserve">Добавьте зубцы чеснока и жарьте в оливковом масле. Добавьте </w:t>
            </w:r>
            <w:proofErr w:type="gramStart"/>
            <w:r w:rsidRPr="00E1658D">
              <w:rPr>
                <w:color w:val="000000"/>
              </w:rPr>
              <w:t>порезанные</w:t>
            </w:r>
            <w:proofErr w:type="gramEnd"/>
            <w:r w:rsidRPr="00E1658D">
              <w:rPr>
                <w:color w:val="000000"/>
              </w:rPr>
              <w:t xml:space="preserve"> помидора. </w:t>
            </w:r>
            <w:r w:rsidRPr="00E1658D">
              <w:t xml:space="preserve">Посолите и поперчите. Вмешайте </w:t>
            </w:r>
            <w:r w:rsidRPr="00E1658D">
              <w:rPr>
                <w:color w:val="000000"/>
              </w:rPr>
              <w:t>3 целых перца чили в соус, затем добавьте оливки.</w:t>
            </w:r>
          </w:p>
          <w:p w:rsidR="00C92E55" w:rsidRPr="00F5552D" w:rsidRDefault="00C92E55" w:rsidP="00B730D0">
            <w:pPr>
              <w:autoSpaceDE w:val="0"/>
              <w:autoSpaceDN w:val="0"/>
              <w:adjustRightInd w:val="0"/>
              <w:rPr>
                <w:color w:val="000000"/>
              </w:rPr>
            </w:pPr>
            <w:r w:rsidRPr="00E1658D">
              <w:rPr>
                <w:color w:val="000000"/>
              </w:rPr>
              <w:t xml:space="preserve">Оставьте жариться около 20 минут на малом огне. Тем временем сварите макароны  </w:t>
            </w:r>
            <w:r w:rsidRPr="00E1658D">
              <w:t xml:space="preserve">в воде с небольшим количеством соли до состояния </w:t>
            </w:r>
            <w:r w:rsidRPr="00E1658D">
              <w:rPr>
                <w:lang w:val="en-US"/>
              </w:rPr>
              <w:t>al</w:t>
            </w:r>
            <w:r w:rsidRPr="00E1658D">
              <w:t xml:space="preserve"> </w:t>
            </w:r>
            <w:r w:rsidRPr="00E1658D">
              <w:rPr>
                <w:lang w:val="en-US"/>
              </w:rPr>
              <w:t>dente</w:t>
            </w:r>
            <w:r w:rsidRPr="00E1658D">
              <w:t xml:space="preserve">. </w:t>
            </w:r>
          </w:p>
          <w:p w:rsidR="00C92E55" w:rsidRPr="00E1658D" w:rsidRDefault="00C92E55" w:rsidP="00B730D0">
            <w:pPr>
              <w:autoSpaceDE w:val="0"/>
              <w:autoSpaceDN w:val="0"/>
              <w:adjustRightInd w:val="0"/>
              <w:rPr>
                <w:color w:val="000000"/>
                <w:lang w:val="en-GB"/>
              </w:rPr>
            </w:pPr>
            <w:r w:rsidRPr="00E1658D">
              <w:t>Слейте макароны и добавьте</w:t>
            </w:r>
            <w:r w:rsidRPr="00E1658D">
              <w:rPr>
                <w:color w:val="000000"/>
              </w:rPr>
              <w:t xml:space="preserve"> их немедленно в горячий соус. Подавайте с тертым </w:t>
            </w:r>
            <w:proofErr w:type="spellStart"/>
            <w:r w:rsidRPr="00E1658D">
              <w:rPr>
                <w:color w:val="000000"/>
              </w:rPr>
              <w:t>пекорино</w:t>
            </w:r>
            <w:proofErr w:type="spellEnd"/>
            <w:r w:rsidRPr="00E1658D">
              <w:rPr>
                <w:color w:val="000000"/>
                <w:lang w:val="en-GB"/>
              </w:rPr>
              <w:t>.</w:t>
            </w:r>
          </w:p>
          <w:p w:rsidR="00C92E55" w:rsidRPr="00E1658D" w:rsidRDefault="00C92E55" w:rsidP="00B730D0">
            <w:pPr>
              <w:autoSpaceDE w:val="0"/>
              <w:autoSpaceDN w:val="0"/>
              <w:adjustRightInd w:val="0"/>
              <w:rPr>
                <w:b/>
                <w:bCs/>
                <w:color w:val="000000"/>
              </w:rPr>
            </w:pPr>
          </w:p>
        </w:tc>
      </w:tr>
    </w:tbl>
    <w:p w:rsidR="00C92E55" w:rsidRPr="00E1658D" w:rsidRDefault="00C92E55" w:rsidP="00C92E55">
      <w:pPr>
        <w:autoSpaceDE w:val="0"/>
        <w:autoSpaceDN w:val="0"/>
        <w:adjustRightInd w:val="0"/>
        <w:rPr>
          <w:b/>
          <w:bCs/>
          <w:color w:val="000000"/>
        </w:rPr>
      </w:pPr>
    </w:p>
    <w:p w:rsidR="00C92E55" w:rsidRPr="00E1658D" w:rsidRDefault="00C92E55" w:rsidP="00C92E55">
      <w:pPr>
        <w:autoSpaceDE w:val="0"/>
        <w:autoSpaceDN w:val="0"/>
        <w:adjustRightInd w:val="0"/>
        <w:rPr>
          <w:b/>
          <w:bCs/>
          <w:color w:val="FFFFFF"/>
        </w:rPr>
      </w:pPr>
      <w:r w:rsidRPr="00E1658D">
        <w:rPr>
          <w:b/>
          <w:bCs/>
          <w:color w:val="FFFFFF"/>
        </w:rPr>
        <w:br w:type="page"/>
      </w:r>
      <w:proofErr w:type="spellStart"/>
      <w:r w:rsidRPr="00E1658D">
        <w:rPr>
          <w:b/>
          <w:bCs/>
        </w:rPr>
        <w:lastRenderedPageBreak/>
        <w:t>Букатини</w:t>
      </w:r>
      <w:proofErr w:type="spellEnd"/>
      <w:r w:rsidRPr="00E1658D">
        <w:rPr>
          <w:b/>
          <w:bCs/>
        </w:rPr>
        <w:t xml:space="preserve"> с чесноком, маслом и перчиками</w:t>
      </w:r>
      <w:r w:rsidRPr="00E1658D">
        <w:rPr>
          <w:b/>
          <w:bCs/>
          <w:color w:va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28"/>
      </w:tblGrid>
      <w:tr w:rsidR="00C92E55" w:rsidRPr="00E1658D" w:rsidTr="00B730D0">
        <w:tc>
          <w:tcPr>
            <w:tcW w:w="2943" w:type="dxa"/>
          </w:tcPr>
          <w:p w:rsidR="00C92E55" w:rsidRPr="00F5552D" w:rsidRDefault="00C92E55" w:rsidP="00B730D0">
            <w:pPr>
              <w:autoSpaceDE w:val="0"/>
              <w:autoSpaceDN w:val="0"/>
              <w:adjustRightInd w:val="0"/>
              <w:rPr>
                <w:b/>
                <w:bCs/>
              </w:rPr>
            </w:pPr>
            <w:r w:rsidRPr="00E1658D">
              <w:rPr>
                <w:b/>
                <w:bCs/>
              </w:rPr>
              <w:t>На</w:t>
            </w:r>
            <w:r w:rsidRPr="00F5552D">
              <w:rPr>
                <w:b/>
                <w:bCs/>
              </w:rPr>
              <w:t xml:space="preserve"> 4 </w:t>
            </w:r>
            <w:r w:rsidRPr="00E1658D">
              <w:rPr>
                <w:b/>
                <w:bCs/>
              </w:rPr>
              <w:t>порции</w:t>
            </w:r>
            <w:r w:rsidRPr="00F5552D">
              <w:rPr>
                <w:b/>
                <w:bCs/>
              </w:rPr>
              <w:t>:</w:t>
            </w:r>
          </w:p>
          <w:p w:rsidR="00C92E55" w:rsidRPr="00E1658D" w:rsidRDefault="00C92E55" w:rsidP="00B730D0">
            <w:pPr>
              <w:autoSpaceDE w:val="0"/>
              <w:autoSpaceDN w:val="0"/>
              <w:adjustRightInd w:val="0"/>
              <w:rPr>
                <w:i/>
                <w:iCs/>
                <w:color w:val="000000"/>
              </w:rPr>
            </w:pPr>
            <w:r w:rsidRPr="00E1658D">
              <w:rPr>
                <w:i/>
                <w:iCs/>
                <w:color w:val="000000"/>
              </w:rPr>
              <w:t>5-6 чайных ложки оливкового масла</w:t>
            </w:r>
          </w:p>
          <w:p w:rsidR="00C92E55" w:rsidRPr="00E1658D" w:rsidRDefault="00C92E55" w:rsidP="00B730D0">
            <w:pPr>
              <w:autoSpaceDE w:val="0"/>
              <w:autoSpaceDN w:val="0"/>
              <w:adjustRightInd w:val="0"/>
              <w:rPr>
                <w:i/>
                <w:iCs/>
                <w:color w:val="000000"/>
              </w:rPr>
            </w:pPr>
            <w:r w:rsidRPr="00E1658D">
              <w:rPr>
                <w:i/>
                <w:iCs/>
                <w:color w:val="000000"/>
              </w:rPr>
              <w:t>5 зубцов чеснока, очищенного</w:t>
            </w:r>
          </w:p>
          <w:p w:rsidR="00C92E55" w:rsidRPr="00E1658D" w:rsidRDefault="00C92E55" w:rsidP="00B730D0">
            <w:pPr>
              <w:autoSpaceDE w:val="0"/>
              <w:autoSpaceDN w:val="0"/>
              <w:adjustRightInd w:val="0"/>
              <w:rPr>
                <w:i/>
                <w:iCs/>
                <w:color w:val="000000"/>
              </w:rPr>
            </w:pPr>
            <w:r w:rsidRPr="00E1658D">
              <w:rPr>
                <w:i/>
                <w:iCs/>
                <w:color w:val="000000"/>
              </w:rPr>
              <w:t>2 измельченных сухих перчик</w:t>
            </w:r>
            <w:proofErr w:type="gramStart"/>
            <w:r w:rsidRPr="00E1658D">
              <w:rPr>
                <w:i/>
                <w:iCs/>
                <w:color w:val="000000"/>
              </w:rPr>
              <w:t>а(</w:t>
            </w:r>
            <w:proofErr w:type="gramEnd"/>
            <w:r w:rsidRPr="00E1658D">
              <w:rPr>
                <w:i/>
                <w:iCs/>
                <w:color w:val="000000"/>
              </w:rPr>
              <w:t>красных сухих перцев чили) или порошок перца чили (на вкус)</w:t>
            </w:r>
          </w:p>
          <w:p w:rsidR="00C92E55" w:rsidRPr="00E1658D" w:rsidRDefault="00C92E55" w:rsidP="00B730D0">
            <w:pPr>
              <w:autoSpaceDE w:val="0"/>
              <w:autoSpaceDN w:val="0"/>
              <w:adjustRightInd w:val="0"/>
              <w:rPr>
                <w:i/>
                <w:iCs/>
                <w:color w:val="000000"/>
              </w:rPr>
            </w:pPr>
            <w:proofErr w:type="gramStart"/>
            <w:r w:rsidRPr="00E1658D">
              <w:rPr>
                <w:i/>
                <w:iCs/>
                <w:color w:val="000000"/>
              </w:rPr>
              <w:t xml:space="preserve">Горсть тертого </w:t>
            </w:r>
            <w:proofErr w:type="spellStart"/>
            <w:r w:rsidRPr="00E1658D">
              <w:rPr>
                <w:i/>
                <w:iCs/>
                <w:color w:val="000000"/>
              </w:rPr>
              <w:t>пекорино</w:t>
            </w:r>
            <w:proofErr w:type="spellEnd"/>
            <w:r w:rsidRPr="00E1658D">
              <w:rPr>
                <w:i/>
                <w:iCs/>
                <w:color w:val="000000"/>
              </w:rPr>
              <w:t xml:space="preserve"> (твердый итальянский сыр из овечьего молока)</w:t>
            </w:r>
            <w:proofErr w:type="gramEnd"/>
          </w:p>
          <w:p w:rsidR="00C92E55" w:rsidRPr="00E1658D" w:rsidRDefault="00C92E55" w:rsidP="00B730D0">
            <w:pPr>
              <w:autoSpaceDE w:val="0"/>
              <w:autoSpaceDN w:val="0"/>
              <w:adjustRightInd w:val="0"/>
              <w:rPr>
                <w:i/>
                <w:iCs/>
                <w:color w:val="000000"/>
                <w:lang w:val="en-GB"/>
              </w:rPr>
            </w:pPr>
            <w:r w:rsidRPr="00E1658D">
              <w:rPr>
                <w:i/>
                <w:iCs/>
                <w:color w:val="000000"/>
                <w:lang w:val="en-GB"/>
              </w:rPr>
              <w:t xml:space="preserve">500 </w:t>
            </w:r>
            <w:proofErr w:type="spellStart"/>
            <w:r w:rsidRPr="00E1658D">
              <w:rPr>
                <w:i/>
                <w:iCs/>
                <w:color w:val="000000"/>
              </w:rPr>
              <w:t>гр</w:t>
            </w:r>
            <w:proofErr w:type="spellEnd"/>
            <w:r w:rsidRPr="00E1658D">
              <w:rPr>
                <w:i/>
                <w:iCs/>
                <w:color w:val="000000"/>
                <w:lang w:val="en-GB"/>
              </w:rPr>
              <w:t xml:space="preserve"> </w:t>
            </w:r>
            <w:proofErr w:type="spellStart"/>
            <w:r w:rsidRPr="00E1658D">
              <w:rPr>
                <w:i/>
                <w:iCs/>
                <w:color w:val="000000"/>
              </w:rPr>
              <w:t>букатини</w:t>
            </w:r>
            <w:proofErr w:type="spellEnd"/>
          </w:p>
          <w:p w:rsidR="00C92E55" w:rsidRPr="00E1658D" w:rsidRDefault="00C92E55" w:rsidP="00B730D0">
            <w:pPr>
              <w:autoSpaceDE w:val="0"/>
              <w:autoSpaceDN w:val="0"/>
              <w:adjustRightInd w:val="0"/>
              <w:rPr>
                <w:b/>
                <w:bCs/>
                <w:color w:val="FFFFFF"/>
                <w:lang w:val="en-GB"/>
              </w:rPr>
            </w:pPr>
          </w:p>
        </w:tc>
        <w:tc>
          <w:tcPr>
            <w:tcW w:w="6628" w:type="dxa"/>
          </w:tcPr>
          <w:p w:rsidR="00C92E55" w:rsidRPr="00F5552D" w:rsidRDefault="00C92E55" w:rsidP="00B730D0">
            <w:pPr>
              <w:autoSpaceDE w:val="0"/>
              <w:autoSpaceDN w:val="0"/>
              <w:adjustRightInd w:val="0"/>
              <w:rPr>
                <w:b/>
                <w:bCs/>
              </w:rPr>
            </w:pPr>
            <w:r w:rsidRPr="00E1658D">
              <w:rPr>
                <w:b/>
                <w:bCs/>
              </w:rPr>
              <w:t>Приготовление</w:t>
            </w:r>
            <w:r w:rsidRPr="00F5552D">
              <w:rPr>
                <w:b/>
                <w:bCs/>
              </w:rPr>
              <w:t>:</w:t>
            </w:r>
          </w:p>
          <w:p w:rsidR="00C92E55" w:rsidRPr="00E1658D" w:rsidRDefault="00C92E55" w:rsidP="00B730D0">
            <w:pPr>
              <w:autoSpaceDE w:val="0"/>
              <w:autoSpaceDN w:val="0"/>
              <w:adjustRightInd w:val="0"/>
            </w:pPr>
            <w:r w:rsidRPr="00E1658D">
              <w:t>Нагрейте немного оливкового масла в сковородке с антипригарным покрытием на малом огне. Очень мелко порежьте чеснок и оставьте жариться в горячем масле.</w:t>
            </w:r>
          </w:p>
          <w:p w:rsidR="00C92E55" w:rsidRPr="00E1658D" w:rsidRDefault="00C92E55" w:rsidP="00B730D0">
            <w:pPr>
              <w:autoSpaceDE w:val="0"/>
              <w:autoSpaceDN w:val="0"/>
              <w:adjustRightInd w:val="0"/>
              <w:rPr>
                <w:color w:val="000000"/>
              </w:rPr>
            </w:pPr>
            <w:r w:rsidRPr="00E1658D">
              <w:rPr>
                <w:color w:val="000000"/>
              </w:rPr>
              <w:t>Тщательно пожарьте чеснок. Важно, чтобы он пах, но также важно его не пережечь.</w:t>
            </w:r>
          </w:p>
          <w:p w:rsidR="00C92E55" w:rsidRPr="00E1658D" w:rsidRDefault="00C92E55" w:rsidP="00B730D0">
            <w:pPr>
              <w:autoSpaceDE w:val="0"/>
              <w:autoSpaceDN w:val="0"/>
              <w:adjustRightInd w:val="0"/>
              <w:rPr>
                <w:color w:val="000000"/>
              </w:rPr>
            </w:pPr>
            <w:r w:rsidRPr="00E1658D">
              <w:rPr>
                <w:color w:val="000000"/>
              </w:rPr>
              <w:t>Добавьте перчики или порошок чили (от количества зависит острота блюда).</w:t>
            </w:r>
          </w:p>
          <w:p w:rsidR="00C92E55" w:rsidRPr="00E1658D" w:rsidRDefault="00C92E55" w:rsidP="00B730D0">
            <w:pPr>
              <w:autoSpaceDE w:val="0"/>
              <w:autoSpaceDN w:val="0"/>
              <w:adjustRightInd w:val="0"/>
              <w:rPr>
                <w:color w:val="000000"/>
              </w:rPr>
            </w:pPr>
            <w:r w:rsidRPr="00E1658D">
              <w:rPr>
                <w:color w:val="000000"/>
              </w:rPr>
              <w:t>Оставьте все жариться на малом огне, тем временем вскипятите немного воды.</w:t>
            </w:r>
          </w:p>
          <w:p w:rsidR="00C92E55" w:rsidRPr="00E1658D" w:rsidRDefault="00C92E55" w:rsidP="00B730D0">
            <w:pPr>
              <w:autoSpaceDE w:val="0"/>
              <w:autoSpaceDN w:val="0"/>
              <w:adjustRightInd w:val="0"/>
              <w:rPr>
                <w:color w:val="000000"/>
              </w:rPr>
            </w:pPr>
            <w:r w:rsidRPr="00E1658D">
              <w:rPr>
                <w:color w:val="000000"/>
              </w:rPr>
              <w:t xml:space="preserve">Сварите </w:t>
            </w:r>
            <w:proofErr w:type="spellStart"/>
            <w:r w:rsidRPr="00E1658D">
              <w:rPr>
                <w:color w:val="000000"/>
              </w:rPr>
              <w:t>букатини</w:t>
            </w:r>
            <w:proofErr w:type="spellEnd"/>
            <w:r w:rsidRPr="00E1658D">
              <w:rPr>
                <w:color w:val="000000"/>
              </w:rPr>
              <w:t xml:space="preserve"> </w:t>
            </w:r>
            <w:r w:rsidRPr="00E1658D">
              <w:t xml:space="preserve">до состояния </w:t>
            </w:r>
            <w:r w:rsidRPr="00E1658D">
              <w:rPr>
                <w:lang w:val="en-US"/>
              </w:rPr>
              <w:t>al</w:t>
            </w:r>
            <w:r w:rsidRPr="00E1658D">
              <w:t xml:space="preserve"> </w:t>
            </w:r>
            <w:r w:rsidRPr="00E1658D">
              <w:rPr>
                <w:lang w:val="en-US"/>
              </w:rPr>
              <w:t>dente</w:t>
            </w:r>
            <w:r w:rsidRPr="00E1658D">
              <w:t xml:space="preserve"> и сразу же слейте. Смешайте </w:t>
            </w:r>
            <w:proofErr w:type="spellStart"/>
            <w:r w:rsidRPr="00E1658D">
              <w:t>букатини</w:t>
            </w:r>
            <w:proofErr w:type="spellEnd"/>
            <w:r w:rsidRPr="00E1658D">
              <w:t xml:space="preserve"> с чесноком и смесью с сухими перчиками или порошком чили</w:t>
            </w:r>
            <w:r w:rsidRPr="00E1658D">
              <w:rPr>
                <w:color w:val="000000"/>
              </w:rPr>
              <w:t>.</w:t>
            </w:r>
          </w:p>
          <w:p w:rsidR="00C92E55" w:rsidRPr="00E1658D" w:rsidRDefault="00C92E55" w:rsidP="00B730D0">
            <w:pPr>
              <w:autoSpaceDE w:val="0"/>
              <w:autoSpaceDN w:val="0"/>
              <w:adjustRightInd w:val="0"/>
              <w:rPr>
                <w:color w:val="000000"/>
              </w:rPr>
            </w:pPr>
            <w:r w:rsidRPr="00E1658D">
              <w:rPr>
                <w:color w:val="000000"/>
              </w:rPr>
              <w:t xml:space="preserve">Подавайте сразу же и посыпьте горстью </w:t>
            </w:r>
            <w:proofErr w:type="gramStart"/>
            <w:r w:rsidRPr="00E1658D">
              <w:rPr>
                <w:color w:val="000000"/>
              </w:rPr>
              <w:t>тертого</w:t>
            </w:r>
            <w:proofErr w:type="gramEnd"/>
            <w:r w:rsidRPr="00E1658D">
              <w:rPr>
                <w:color w:val="000000"/>
              </w:rPr>
              <w:t xml:space="preserve"> </w:t>
            </w:r>
            <w:proofErr w:type="spellStart"/>
            <w:r w:rsidRPr="00E1658D">
              <w:rPr>
                <w:color w:val="000000"/>
              </w:rPr>
              <w:t>пекорино</w:t>
            </w:r>
            <w:proofErr w:type="spellEnd"/>
            <w:r w:rsidRPr="00E1658D">
              <w:rPr>
                <w:color w:val="000000"/>
              </w:rPr>
              <w:t>.</w:t>
            </w:r>
          </w:p>
          <w:p w:rsidR="00C92E55" w:rsidRPr="00E1658D" w:rsidRDefault="00C92E55" w:rsidP="00B730D0">
            <w:pPr>
              <w:autoSpaceDE w:val="0"/>
              <w:autoSpaceDN w:val="0"/>
              <w:adjustRightInd w:val="0"/>
              <w:rPr>
                <w:b/>
                <w:bCs/>
                <w:color w:val="FFFFFF"/>
              </w:rPr>
            </w:pPr>
            <w:r w:rsidRPr="00E1658D">
              <w:rPr>
                <w:b/>
                <w:bCs/>
                <w:color w:val="000000"/>
              </w:rPr>
              <w:t xml:space="preserve">СОВЕТ: </w:t>
            </w:r>
            <w:r w:rsidRPr="00E1658D">
              <w:rPr>
                <w:bCs/>
                <w:color w:val="000000"/>
              </w:rPr>
              <w:t xml:space="preserve">Жаренные хлебные крошки придадут блюду </w:t>
            </w:r>
            <w:r w:rsidRPr="00E1658D">
              <w:rPr>
                <w:color w:val="000000"/>
              </w:rPr>
              <w:t xml:space="preserve">более хрустящую фактуру. Лучше использовать засохший белый хлеб. Можно сделать </w:t>
            </w:r>
            <w:proofErr w:type="gramStart"/>
            <w:r w:rsidRPr="00E1658D">
              <w:rPr>
                <w:color w:val="000000"/>
              </w:rPr>
              <w:t>крошки</w:t>
            </w:r>
            <w:proofErr w:type="gramEnd"/>
            <w:r w:rsidRPr="00E1658D">
              <w:rPr>
                <w:color w:val="000000"/>
              </w:rPr>
              <w:t xml:space="preserve"> пожарив их в горячем оливковом масле после того, как вы добавили чеснок</w:t>
            </w:r>
          </w:p>
        </w:tc>
      </w:tr>
    </w:tbl>
    <w:p w:rsidR="00C92E55" w:rsidRPr="00E1658D" w:rsidRDefault="00C92E55" w:rsidP="00C92E55">
      <w:pPr>
        <w:autoSpaceDE w:val="0"/>
        <w:autoSpaceDN w:val="0"/>
        <w:adjustRightInd w:val="0"/>
        <w:rPr>
          <w:b/>
          <w:bCs/>
          <w:color w:val="FFFFFF"/>
          <w:lang w:val="en-GB"/>
        </w:rPr>
      </w:pPr>
      <w:r w:rsidRPr="00E1658D">
        <w:rPr>
          <w:b/>
          <w:bCs/>
          <w:color w:val="FFFFFF"/>
          <w:lang w:val="en-GB"/>
        </w:rPr>
        <w:t>English</w:t>
      </w:r>
    </w:p>
    <w:p w:rsidR="00C92E55" w:rsidRPr="00E1658D" w:rsidRDefault="00C92E55" w:rsidP="00C92E55">
      <w:pPr>
        <w:autoSpaceDE w:val="0"/>
        <w:autoSpaceDN w:val="0"/>
        <w:adjustRightInd w:val="0"/>
        <w:rPr>
          <w:b/>
          <w:bCs/>
          <w:color w:val="000000"/>
          <w:lang w:val="en-GB"/>
        </w:rPr>
      </w:pPr>
      <w:proofErr w:type="spellStart"/>
      <w:r w:rsidRPr="00E1658D">
        <w:rPr>
          <w:b/>
          <w:bCs/>
          <w:color w:val="000000"/>
        </w:rPr>
        <w:t>Ригатони</w:t>
      </w:r>
      <w:proofErr w:type="spellEnd"/>
      <w:r w:rsidRPr="00E1658D">
        <w:rPr>
          <w:b/>
          <w:bCs/>
          <w:color w:val="000000"/>
        </w:rPr>
        <w:t xml:space="preserve"> с Тунцом</w:t>
      </w:r>
    </w:p>
    <w:p w:rsidR="00C92E55" w:rsidRPr="00E1658D" w:rsidRDefault="00C92E55" w:rsidP="00C92E55">
      <w:pPr>
        <w:autoSpaceDE w:val="0"/>
        <w:autoSpaceDN w:val="0"/>
        <w:adjustRightInd w:val="0"/>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2"/>
      </w:tblGrid>
      <w:tr w:rsidR="00C92E55" w:rsidRPr="00E1658D" w:rsidTr="00B730D0">
        <w:tc>
          <w:tcPr>
            <w:tcW w:w="3369" w:type="dxa"/>
          </w:tcPr>
          <w:p w:rsidR="00C92E55" w:rsidRPr="00E1658D" w:rsidRDefault="00C92E55" w:rsidP="00B730D0">
            <w:pPr>
              <w:autoSpaceDE w:val="0"/>
              <w:autoSpaceDN w:val="0"/>
              <w:adjustRightInd w:val="0"/>
              <w:rPr>
                <w:b/>
                <w:bCs/>
              </w:rPr>
            </w:pPr>
            <w:r w:rsidRPr="00E1658D">
              <w:rPr>
                <w:b/>
                <w:bCs/>
              </w:rPr>
              <w:t>На 4 порции:</w:t>
            </w:r>
          </w:p>
          <w:p w:rsidR="00C92E55" w:rsidRPr="00E1658D" w:rsidRDefault="00C92E55" w:rsidP="00B730D0">
            <w:pPr>
              <w:autoSpaceDE w:val="0"/>
              <w:autoSpaceDN w:val="0"/>
              <w:adjustRightInd w:val="0"/>
              <w:rPr>
                <w:i/>
                <w:iCs/>
                <w:color w:val="000000"/>
              </w:rPr>
            </w:pPr>
            <w:r w:rsidRPr="00E1658D">
              <w:rPr>
                <w:i/>
                <w:iCs/>
                <w:color w:val="000000"/>
              </w:rPr>
              <w:t xml:space="preserve">1 большая банка(+/- </w:t>
            </w:r>
            <w:smartTag w:uri="urn:schemas-microsoft-com:office:smarttags" w:element="metricconverter">
              <w:smartTagPr>
                <w:attr w:name="ProductID" w:val="100 г"/>
              </w:smartTagPr>
              <w:r w:rsidRPr="00E1658D">
                <w:rPr>
                  <w:i/>
                  <w:iCs/>
                  <w:color w:val="000000"/>
                </w:rPr>
                <w:t>100 г</w:t>
              </w:r>
            </w:smartTag>
            <w:r w:rsidRPr="00E1658D">
              <w:rPr>
                <w:i/>
                <w:iCs/>
                <w:color w:val="000000"/>
              </w:rPr>
              <w:t>) тунца в оливковом масле</w:t>
            </w:r>
          </w:p>
          <w:p w:rsidR="00C92E55" w:rsidRPr="00E1658D" w:rsidRDefault="00C92E55" w:rsidP="00B730D0">
            <w:pPr>
              <w:autoSpaceDE w:val="0"/>
              <w:autoSpaceDN w:val="0"/>
              <w:adjustRightInd w:val="0"/>
              <w:rPr>
                <w:i/>
                <w:iCs/>
                <w:color w:val="000000"/>
              </w:rPr>
            </w:pPr>
            <w:r w:rsidRPr="00E1658D">
              <w:rPr>
                <w:i/>
                <w:iCs/>
                <w:color w:val="000000"/>
              </w:rPr>
              <w:t>1 пучок свежего зеленого лука</w:t>
            </w:r>
          </w:p>
          <w:p w:rsidR="00C92E55" w:rsidRPr="00E1658D" w:rsidRDefault="00C92E55" w:rsidP="00B730D0">
            <w:pPr>
              <w:autoSpaceDE w:val="0"/>
              <w:autoSpaceDN w:val="0"/>
              <w:adjustRightInd w:val="0"/>
              <w:rPr>
                <w:i/>
                <w:iCs/>
                <w:color w:val="000000"/>
              </w:rPr>
            </w:pPr>
            <w:r w:rsidRPr="00E1658D">
              <w:rPr>
                <w:i/>
                <w:iCs/>
                <w:color w:val="000000"/>
              </w:rPr>
              <w:t>1 коробка помидор-черри</w:t>
            </w:r>
          </w:p>
          <w:p w:rsidR="00C92E55" w:rsidRPr="00E1658D" w:rsidRDefault="00C92E55" w:rsidP="00B730D0">
            <w:pPr>
              <w:autoSpaceDE w:val="0"/>
              <w:autoSpaceDN w:val="0"/>
              <w:adjustRightInd w:val="0"/>
              <w:rPr>
                <w:i/>
                <w:iCs/>
                <w:color w:val="000000"/>
              </w:rPr>
            </w:pPr>
            <w:smartTag w:uri="urn:schemas-microsoft-com:office:smarttags" w:element="metricconverter">
              <w:smartTagPr>
                <w:attr w:name="ProductID" w:val="700 г"/>
              </w:smartTagPr>
              <w:r w:rsidRPr="00E1658D">
                <w:rPr>
                  <w:i/>
                  <w:iCs/>
                  <w:color w:val="000000"/>
                </w:rPr>
                <w:t>700 г</w:t>
              </w:r>
            </w:smartTag>
            <w:r w:rsidRPr="00E1658D">
              <w:rPr>
                <w:i/>
                <w:iCs/>
                <w:color w:val="000000"/>
              </w:rPr>
              <w:t xml:space="preserve"> томат пасты</w:t>
            </w:r>
          </w:p>
          <w:p w:rsidR="00C92E55" w:rsidRPr="00E1658D" w:rsidRDefault="00C92E55" w:rsidP="00B730D0">
            <w:pPr>
              <w:autoSpaceDE w:val="0"/>
              <w:autoSpaceDN w:val="0"/>
              <w:adjustRightInd w:val="0"/>
              <w:rPr>
                <w:i/>
                <w:iCs/>
                <w:color w:val="000000"/>
              </w:rPr>
            </w:pPr>
            <w:r w:rsidRPr="00E1658D">
              <w:rPr>
                <w:i/>
                <w:iCs/>
                <w:color w:val="000000"/>
              </w:rPr>
              <w:t>1 большая ветка мелко порезанной петрушки</w:t>
            </w:r>
          </w:p>
          <w:p w:rsidR="00C92E55" w:rsidRPr="00E1658D" w:rsidRDefault="00C92E55" w:rsidP="00B730D0">
            <w:pPr>
              <w:autoSpaceDE w:val="0"/>
              <w:autoSpaceDN w:val="0"/>
              <w:adjustRightInd w:val="0"/>
              <w:rPr>
                <w:i/>
                <w:iCs/>
                <w:color w:val="000000"/>
              </w:rPr>
            </w:pPr>
            <w:r w:rsidRPr="00E1658D">
              <w:rPr>
                <w:i/>
                <w:iCs/>
                <w:color w:val="000000"/>
              </w:rPr>
              <w:t>Мелко порезанные маслины</w:t>
            </w:r>
          </w:p>
          <w:p w:rsidR="00C92E55" w:rsidRPr="00E1658D" w:rsidRDefault="00C92E55" w:rsidP="00B730D0">
            <w:pPr>
              <w:autoSpaceDE w:val="0"/>
              <w:autoSpaceDN w:val="0"/>
              <w:adjustRightInd w:val="0"/>
              <w:rPr>
                <w:i/>
                <w:iCs/>
                <w:color w:val="000000"/>
              </w:rPr>
            </w:pPr>
            <w:r w:rsidRPr="00E1658D">
              <w:rPr>
                <w:i/>
                <w:iCs/>
                <w:color w:val="000000"/>
              </w:rPr>
              <w:t>2-3 чайных ложки оливкового масла</w:t>
            </w:r>
          </w:p>
          <w:p w:rsidR="00C92E55" w:rsidRPr="00E1658D" w:rsidRDefault="00C92E55" w:rsidP="00B730D0">
            <w:pPr>
              <w:autoSpaceDE w:val="0"/>
              <w:autoSpaceDN w:val="0"/>
              <w:adjustRightInd w:val="0"/>
              <w:rPr>
                <w:i/>
                <w:iCs/>
                <w:color w:val="000000"/>
              </w:rPr>
            </w:pPr>
            <w:smartTag w:uri="urn:schemas-microsoft-com:office:smarttags" w:element="metricconverter">
              <w:smartTagPr>
                <w:attr w:name="ProductID" w:val="500 г"/>
              </w:smartTagPr>
              <w:r w:rsidRPr="00E1658D">
                <w:rPr>
                  <w:i/>
                  <w:iCs/>
                  <w:color w:val="000000"/>
                </w:rPr>
                <w:t>500 г</w:t>
              </w:r>
            </w:smartTag>
            <w:r w:rsidRPr="00E1658D">
              <w:rPr>
                <w:i/>
                <w:iCs/>
                <w:color w:val="000000"/>
              </w:rPr>
              <w:t xml:space="preserve"> </w:t>
            </w:r>
            <w:proofErr w:type="spellStart"/>
            <w:r w:rsidRPr="00E1658D">
              <w:rPr>
                <w:i/>
                <w:iCs/>
                <w:color w:val="000000"/>
              </w:rPr>
              <w:t>ригатони</w:t>
            </w:r>
            <w:proofErr w:type="spellEnd"/>
          </w:p>
          <w:p w:rsidR="00C92E55" w:rsidRPr="00E1658D" w:rsidRDefault="00C92E55" w:rsidP="00B730D0">
            <w:pPr>
              <w:autoSpaceDE w:val="0"/>
              <w:autoSpaceDN w:val="0"/>
              <w:adjustRightInd w:val="0"/>
              <w:rPr>
                <w:b/>
                <w:bCs/>
                <w:color w:val="000000"/>
              </w:rPr>
            </w:pPr>
          </w:p>
        </w:tc>
        <w:tc>
          <w:tcPr>
            <w:tcW w:w="6202" w:type="dxa"/>
          </w:tcPr>
          <w:p w:rsidR="00C92E55" w:rsidRPr="00F5552D" w:rsidRDefault="00C92E55" w:rsidP="00B730D0">
            <w:pPr>
              <w:autoSpaceDE w:val="0"/>
              <w:autoSpaceDN w:val="0"/>
              <w:adjustRightInd w:val="0"/>
              <w:rPr>
                <w:b/>
                <w:bCs/>
              </w:rPr>
            </w:pPr>
            <w:r w:rsidRPr="00E1658D">
              <w:rPr>
                <w:b/>
                <w:bCs/>
              </w:rPr>
              <w:t>Приготовление</w:t>
            </w:r>
            <w:r w:rsidRPr="00F5552D">
              <w:rPr>
                <w:b/>
                <w:bCs/>
              </w:rPr>
              <w:t>:</w:t>
            </w:r>
          </w:p>
          <w:p w:rsidR="00C92E55" w:rsidRPr="00E1658D" w:rsidRDefault="00C92E55" w:rsidP="00B730D0">
            <w:pPr>
              <w:autoSpaceDE w:val="0"/>
              <w:autoSpaceDN w:val="0"/>
              <w:adjustRightInd w:val="0"/>
              <w:rPr>
                <w:color w:val="000000"/>
              </w:rPr>
            </w:pPr>
            <w:r w:rsidRPr="00E1658D">
              <w:rPr>
                <w:color w:val="000000"/>
              </w:rPr>
              <w:t>Нагрейте немного масла в кастрюльке. Мелко порежьте зеленый лук. Порежьте помидоры пополам и добавьте их в горячее масло вместе с зеленым луком. Оставьте жариться на малом огне.</w:t>
            </w:r>
          </w:p>
          <w:p w:rsidR="00C92E55" w:rsidRPr="00E1658D" w:rsidRDefault="00C92E55" w:rsidP="00B730D0">
            <w:pPr>
              <w:autoSpaceDE w:val="0"/>
              <w:autoSpaceDN w:val="0"/>
              <w:adjustRightInd w:val="0"/>
              <w:rPr>
                <w:color w:val="000000"/>
              </w:rPr>
            </w:pPr>
            <w:r w:rsidRPr="00E1658D">
              <w:rPr>
                <w:color w:val="000000"/>
              </w:rPr>
              <w:t xml:space="preserve">Затем добавьте томат-пасту и оставьте загустеть. </w:t>
            </w:r>
            <w:r w:rsidRPr="00E1658D">
              <w:t>Посолите и поперчите. Оставьте соус готовиться около</w:t>
            </w:r>
            <w:r w:rsidRPr="00E1658D">
              <w:rPr>
                <w:color w:val="000000"/>
              </w:rPr>
              <w:t xml:space="preserve"> 15 минут на малом огне, так, чтобы помидоры размякли. Слейте масло с тунца и отложите. Добавьте рыбу в томатный соус. Добавьте немного отложенного оливкового масла, чтобы усилить аромат тунца к общему вкусу. Тем</w:t>
            </w:r>
            <w:r w:rsidRPr="00F5552D">
              <w:rPr>
                <w:color w:val="000000"/>
              </w:rPr>
              <w:t xml:space="preserve"> </w:t>
            </w:r>
            <w:r w:rsidRPr="00E1658D">
              <w:rPr>
                <w:color w:val="000000"/>
              </w:rPr>
              <w:t>временем</w:t>
            </w:r>
            <w:r w:rsidRPr="00F5552D">
              <w:rPr>
                <w:color w:val="000000"/>
              </w:rPr>
              <w:t xml:space="preserve"> </w:t>
            </w:r>
            <w:r w:rsidRPr="00E1658D">
              <w:rPr>
                <w:color w:val="000000"/>
              </w:rPr>
              <w:t>сварите</w:t>
            </w:r>
            <w:r w:rsidRPr="00F5552D">
              <w:rPr>
                <w:color w:val="000000"/>
              </w:rPr>
              <w:t xml:space="preserve"> </w:t>
            </w:r>
            <w:proofErr w:type="spellStart"/>
            <w:r w:rsidRPr="00E1658D">
              <w:rPr>
                <w:color w:val="000000"/>
              </w:rPr>
              <w:t>ригатони</w:t>
            </w:r>
            <w:proofErr w:type="spellEnd"/>
            <w:r w:rsidRPr="00F5552D">
              <w:rPr>
                <w:color w:val="000000"/>
              </w:rPr>
              <w:t xml:space="preserve"> </w:t>
            </w:r>
            <w:r w:rsidRPr="00E1658D">
              <w:t>до</w:t>
            </w:r>
            <w:r w:rsidRPr="00F5552D">
              <w:t xml:space="preserve"> </w:t>
            </w:r>
            <w:r w:rsidRPr="00E1658D">
              <w:t>состояния</w:t>
            </w:r>
            <w:r w:rsidRPr="00F5552D">
              <w:t xml:space="preserve"> </w:t>
            </w:r>
            <w:r w:rsidRPr="00E1658D">
              <w:rPr>
                <w:lang w:val="en-US"/>
              </w:rPr>
              <w:t>al</w:t>
            </w:r>
            <w:r w:rsidRPr="00F5552D">
              <w:t xml:space="preserve"> </w:t>
            </w:r>
            <w:r w:rsidRPr="00E1658D">
              <w:rPr>
                <w:lang w:val="en-US"/>
              </w:rPr>
              <w:t>dente</w:t>
            </w:r>
            <w:r w:rsidRPr="00F5552D">
              <w:t xml:space="preserve">. </w:t>
            </w:r>
            <w:r w:rsidRPr="00E1658D">
              <w:t>Слейте</w:t>
            </w:r>
            <w:r w:rsidRPr="00F5552D">
              <w:t xml:space="preserve"> </w:t>
            </w:r>
            <w:r w:rsidRPr="00E1658D">
              <w:t>макароны</w:t>
            </w:r>
            <w:r w:rsidRPr="00F5552D">
              <w:rPr>
                <w:color w:val="000000"/>
              </w:rPr>
              <w:t xml:space="preserve">. </w:t>
            </w:r>
            <w:r w:rsidRPr="00E1658D">
              <w:rPr>
                <w:color w:val="000000"/>
              </w:rPr>
              <w:t>Смешайте макароны с тунцовым соусом.</w:t>
            </w:r>
          </w:p>
          <w:p w:rsidR="00C92E55" w:rsidRPr="00E1658D" w:rsidRDefault="00C92E55" w:rsidP="00B730D0">
            <w:pPr>
              <w:autoSpaceDE w:val="0"/>
              <w:autoSpaceDN w:val="0"/>
              <w:adjustRightInd w:val="0"/>
              <w:rPr>
                <w:color w:val="000000"/>
              </w:rPr>
            </w:pPr>
            <w:r w:rsidRPr="00E1658D">
              <w:rPr>
                <w:color w:val="000000"/>
              </w:rPr>
              <w:t>Украсьте тарелку мелко нарезанной петрушкой и оливками.</w:t>
            </w:r>
          </w:p>
          <w:p w:rsidR="00C92E55" w:rsidRPr="00E1658D" w:rsidRDefault="00C92E55" w:rsidP="00B730D0">
            <w:pPr>
              <w:autoSpaceDE w:val="0"/>
              <w:autoSpaceDN w:val="0"/>
              <w:adjustRightInd w:val="0"/>
              <w:rPr>
                <w:color w:val="000000"/>
              </w:rPr>
            </w:pPr>
            <w:r w:rsidRPr="00E1658D">
              <w:rPr>
                <w:b/>
                <w:bCs/>
                <w:color w:val="000000"/>
              </w:rPr>
              <w:t>СОВЕТ: Убедитесь, что вы используете тунца в оливковом масле, а не в морской или родниковой воде</w:t>
            </w:r>
            <w:r w:rsidRPr="00E1658D">
              <w:rPr>
                <w:color w:val="000000"/>
              </w:rPr>
              <w:t>.</w:t>
            </w:r>
          </w:p>
          <w:p w:rsidR="00C92E55" w:rsidRPr="00E1658D" w:rsidRDefault="00C92E55" w:rsidP="00B730D0">
            <w:pPr>
              <w:autoSpaceDE w:val="0"/>
              <w:autoSpaceDN w:val="0"/>
              <w:adjustRightInd w:val="0"/>
              <w:rPr>
                <w:b/>
                <w:bCs/>
                <w:color w:val="000000"/>
              </w:rPr>
            </w:pPr>
          </w:p>
        </w:tc>
      </w:tr>
    </w:tbl>
    <w:p w:rsidR="00C92E55" w:rsidRPr="00F5552D" w:rsidRDefault="00C92E55" w:rsidP="00C92E55">
      <w:pPr>
        <w:autoSpaceDE w:val="0"/>
        <w:autoSpaceDN w:val="0"/>
        <w:adjustRightInd w:val="0"/>
        <w:rPr>
          <w:color w:val="000000"/>
        </w:rPr>
      </w:pPr>
    </w:p>
    <w:p w:rsidR="00C92E55" w:rsidRDefault="00C92E55" w:rsidP="00C92E55">
      <w:pPr>
        <w:tabs>
          <w:tab w:val="left" w:pos="1323"/>
        </w:tabs>
        <w:jc w:val="center"/>
        <w:rPr>
          <w:rFonts w:ascii="Arial" w:hAnsi="Arial" w:cs="Arial"/>
          <w:b/>
          <w:sz w:val="28"/>
          <w:szCs w:val="28"/>
        </w:rPr>
      </w:pPr>
      <w:r w:rsidRPr="00F5552D">
        <w:rPr>
          <w:color w:val="000000"/>
        </w:rPr>
        <w:br w:type="page"/>
      </w:r>
      <w:r>
        <w:rPr>
          <w:color w:val="FFFFFF"/>
          <w:lang w:val="en-US"/>
        </w:rPr>
        <w:lastRenderedPageBreak/>
        <w:t>English</w:t>
      </w:r>
      <w:r w:rsidRPr="00C92E55">
        <w:rPr>
          <w:rFonts w:ascii="Arial" w:hAnsi="Arial" w:cs="Arial"/>
          <w:b/>
          <w:sz w:val="28"/>
          <w:szCs w:val="28"/>
        </w:rPr>
        <w:t xml:space="preserve"> </w:t>
      </w:r>
      <w:r>
        <w:rPr>
          <w:rFonts w:ascii="Arial" w:hAnsi="Arial" w:cs="Arial"/>
          <w:b/>
          <w:sz w:val="28"/>
          <w:szCs w:val="28"/>
        </w:rPr>
        <w:t>Гарантия компании KitchenAid на бытовые насадки для стационарного миксера</w:t>
      </w:r>
    </w:p>
    <w:p w:rsidR="00C92E55" w:rsidRDefault="00C92E55" w:rsidP="00C92E55">
      <w:pPr>
        <w:tabs>
          <w:tab w:val="left" w:pos="1323"/>
        </w:tabs>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C92E55" w:rsidTr="00C92E55">
        <w:tc>
          <w:tcPr>
            <w:tcW w:w="3190" w:type="dxa"/>
            <w:tcBorders>
              <w:top w:val="single" w:sz="4" w:space="0" w:color="000000"/>
              <w:left w:val="single" w:sz="4" w:space="0" w:color="000000"/>
              <w:bottom w:val="single" w:sz="4" w:space="0" w:color="000000"/>
              <w:right w:val="single" w:sz="4" w:space="0" w:color="000000"/>
            </w:tcBorders>
            <w:vAlign w:val="bottom"/>
            <w:hideMark/>
          </w:tcPr>
          <w:p w:rsidR="00C92E55" w:rsidRDefault="00C92E55">
            <w:pPr>
              <w:tabs>
                <w:tab w:val="left" w:pos="1323"/>
              </w:tabs>
              <w:rPr>
                <w:rFonts w:asciiTheme="majorHAnsi" w:hAnsiTheme="majorHAnsi" w:cs="Arial"/>
                <w:b/>
                <w:sz w:val="22"/>
                <w:szCs w:val="22"/>
              </w:rPr>
            </w:pPr>
            <w:r>
              <w:rPr>
                <w:rFonts w:asciiTheme="majorHAnsi" w:hAnsiTheme="majorHAnsi" w:cs="MyriadPro-Bold"/>
                <w:b/>
                <w:bCs/>
                <w:sz w:val="22"/>
                <w:szCs w:val="22"/>
              </w:rPr>
              <w:t>Срок гарантии:</w:t>
            </w:r>
          </w:p>
        </w:tc>
        <w:tc>
          <w:tcPr>
            <w:tcW w:w="3190" w:type="dxa"/>
            <w:tcBorders>
              <w:top w:val="single" w:sz="4" w:space="0" w:color="000000"/>
              <w:left w:val="single" w:sz="4" w:space="0" w:color="000000"/>
              <w:bottom w:val="single" w:sz="4" w:space="0" w:color="000000"/>
              <w:right w:val="single" w:sz="4" w:space="0" w:color="000000"/>
            </w:tcBorders>
            <w:vAlign w:val="bottom"/>
            <w:hideMark/>
          </w:tcPr>
          <w:p w:rsidR="00C92E55" w:rsidRDefault="00C92E55">
            <w:pPr>
              <w:autoSpaceDE w:val="0"/>
              <w:autoSpaceDN w:val="0"/>
              <w:adjustRightInd w:val="0"/>
              <w:rPr>
                <w:rFonts w:asciiTheme="majorHAnsi" w:hAnsiTheme="majorHAnsi" w:cs="MyriadPro-Bold"/>
                <w:b/>
                <w:bCs/>
                <w:sz w:val="22"/>
                <w:szCs w:val="22"/>
              </w:rPr>
            </w:pPr>
            <w:r>
              <w:rPr>
                <w:rFonts w:asciiTheme="majorHAnsi" w:hAnsiTheme="majorHAnsi" w:cs="MyriadPro-Bold"/>
                <w:b/>
                <w:bCs/>
                <w:sz w:val="22"/>
                <w:szCs w:val="22"/>
              </w:rPr>
              <w:t>KitchenAid</w:t>
            </w:r>
          </w:p>
          <w:p w:rsidR="00C92E55" w:rsidRDefault="00C92E55">
            <w:pPr>
              <w:tabs>
                <w:tab w:val="left" w:pos="1323"/>
              </w:tabs>
              <w:rPr>
                <w:rFonts w:asciiTheme="majorHAnsi" w:hAnsiTheme="majorHAnsi" w:cs="Arial"/>
                <w:b/>
                <w:sz w:val="22"/>
                <w:szCs w:val="22"/>
              </w:rPr>
            </w:pPr>
            <w:r>
              <w:rPr>
                <w:rFonts w:asciiTheme="majorHAnsi" w:hAnsiTheme="majorHAnsi" w:cs="MyriadPro-Bold"/>
                <w:b/>
                <w:bCs/>
                <w:sz w:val="22"/>
                <w:szCs w:val="22"/>
              </w:rPr>
              <w:t>оплачивает:</w:t>
            </w:r>
          </w:p>
        </w:tc>
        <w:tc>
          <w:tcPr>
            <w:tcW w:w="3191" w:type="dxa"/>
            <w:tcBorders>
              <w:top w:val="single" w:sz="4" w:space="0" w:color="000000"/>
              <w:left w:val="single" w:sz="4" w:space="0" w:color="000000"/>
              <w:bottom w:val="single" w:sz="4" w:space="0" w:color="000000"/>
              <w:right w:val="single" w:sz="4" w:space="0" w:color="000000"/>
            </w:tcBorders>
            <w:vAlign w:val="bottom"/>
            <w:hideMark/>
          </w:tcPr>
          <w:p w:rsidR="00C92E55" w:rsidRDefault="00C92E55">
            <w:pPr>
              <w:tabs>
                <w:tab w:val="left" w:pos="1323"/>
              </w:tabs>
              <w:rPr>
                <w:rFonts w:asciiTheme="majorHAnsi" w:hAnsiTheme="majorHAnsi" w:cs="Arial"/>
                <w:b/>
                <w:sz w:val="22"/>
                <w:szCs w:val="22"/>
              </w:rPr>
            </w:pPr>
            <w:r>
              <w:rPr>
                <w:rFonts w:asciiTheme="majorHAnsi" w:hAnsiTheme="majorHAnsi" w:cs="MyriadPro-Bold"/>
                <w:b/>
                <w:bCs/>
                <w:sz w:val="22"/>
                <w:szCs w:val="22"/>
              </w:rPr>
              <w:t>KitchenAid не оплачивает:</w:t>
            </w:r>
          </w:p>
        </w:tc>
      </w:tr>
      <w:tr w:rsidR="00C92E55" w:rsidTr="00C92E55">
        <w:tc>
          <w:tcPr>
            <w:tcW w:w="3190" w:type="dxa"/>
            <w:tcBorders>
              <w:top w:val="single" w:sz="4" w:space="0" w:color="000000"/>
              <w:left w:val="single" w:sz="4" w:space="0" w:color="000000"/>
              <w:bottom w:val="single" w:sz="4" w:space="0" w:color="000000"/>
              <w:right w:val="single" w:sz="4" w:space="0" w:color="000000"/>
            </w:tcBorders>
          </w:tcPr>
          <w:p w:rsidR="00C92E55" w:rsidRDefault="00C92E55">
            <w:pPr>
              <w:tabs>
                <w:tab w:val="left" w:pos="1323"/>
              </w:tabs>
              <w:rPr>
                <w:rFonts w:asciiTheme="majorHAnsi" w:hAnsiTheme="majorHAnsi" w:cs="Arial"/>
                <w:sz w:val="22"/>
                <w:szCs w:val="22"/>
              </w:rPr>
            </w:pP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Европа, Ближний Восток</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и Африка:</w:t>
            </w:r>
          </w:p>
          <w:p w:rsidR="00C92E55" w:rsidRDefault="00FA14C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Для модели 5</w:t>
            </w:r>
            <w:r>
              <w:rPr>
                <w:rFonts w:asciiTheme="majorHAnsi" w:hAnsiTheme="majorHAnsi" w:cs="MyriadPro-Regular"/>
                <w:sz w:val="22"/>
                <w:szCs w:val="22"/>
                <w:lang w:val="en-US"/>
              </w:rPr>
              <w:t>PEXTA</w:t>
            </w:r>
            <w:bookmarkStart w:id="0" w:name="_GoBack"/>
            <w:bookmarkEnd w:id="0"/>
            <w:r w:rsidR="00C92E55">
              <w:rPr>
                <w:rFonts w:asciiTheme="majorHAnsi" w:hAnsiTheme="majorHAnsi" w:cs="MyriadPro-Regular"/>
                <w:sz w:val="22"/>
                <w:szCs w:val="22"/>
              </w:rPr>
              <w:t>:</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полная гарантия сроком</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на два года, начиная</w:t>
            </w:r>
          </w:p>
          <w:p w:rsidR="00C92E55" w:rsidRDefault="00C92E55">
            <w:pPr>
              <w:tabs>
                <w:tab w:val="left" w:pos="1323"/>
              </w:tabs>
              <w:rPr>
                <w:rFonts w:asciiTheme="majorHAnsi" w:hAnsiTheme="majorHAnsi" w:cs="Arial"/>
                <w:sz w:val="22"/>
                <w:szCs w:val="22"/>
              </w:rPr>
            </w:pPr>
            <w:r>
              <w:rPr>
                <w:rFonts w:asciiTheme="majorHAnsi" w:hAnsiTheme="majorHAnsi" w:cs="MyriadPro-Regular"/>
                <w:sz w:val="22"/>
                <w:szCs w:val="22"/>
              </w:rPr>
              <w:t>со дня покупки.</w:t>
            </w:r>
          </w:p>
        </w:tc>
        <w:tc>
          <w:tcPr>
            <w:tcW w:w="3190" w:type="dxa"/>
            <w:tcBorders>
              <w:top w:val="single" w:sz="4" w:space="0" w:color="000000"/>
              <w:left w:val="single" w:sz="4" w:space="0" w:color="000000"/>
              <w:bottom w:val="single" w:sz="4" w:space="0" w:color="000000"/>
              <w:right w:val="single" w:sz="4" w:space="0" w:color="000000"/>
            </w:tcBorders>
          </w:tcPr>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Замену частей</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и стоимость</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ремонтных</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работ в связи</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с устранением</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дефектов</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материалов</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и изготовления.</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Техническое</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обслуживание</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должно</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осуществляться</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авторизованным</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центром</w:t>
            </w:r>
          </w:p>
          <w:p w:rsidR="00C92E55" w:rsidRDefault="00C92E55">
            <w:pPr>
              <w:autoSpaceDE w:val="0"/>
              <w:autoSpaceDN w:val="0"/>
              <w:adjustRightInd w:val="0"/>
              <w:rPr>
                <w:rFonts w:asciiTheme="majorHAnsi" w:hAnsiTheme="majorHAnsi" w:cs="MyriadPro-Regular"/>
                <w:sz w:val="22"/>
                <w:szCs w:val="22"/>
                <w:lang w:val="en-US"/>
              </w:rPr>
            </w:pPr>
            <w:r>
              <w:rPr>
                <w:rFonts w:asciiTheme="majorHAnsi" w:hAnsiTheme="majorHAnsi" w:cs="MyriadPro-Regular"/>
                <w:sz w:val="22"/>
                <w:szCs w:val="22"/>
              </w:rPr>
              <w:t>обслуживания</w:t>
            </w:r>
          </w:p>
          <w:p w:rsidR="00C92E55" w:rsidRDefault="00C92E55">
            <w:pPr>
              <w:autoSpaceDE w:val="0"/>
              <w:autoSpaceDN w:val="0"/>
              <w:adjustRightInd w:val="0"/>
              <w:rPr>
                <w:rFonts w:asciiTheme="majorHAnsi" w:hAnsiTheme="majorHAnsi" w:cs="MyriadPro-Regular"/>
                <w:sz w:val="22"/>
                <w:szCs w:val="22"/>
                <w:lang w:val="en-US"/>
              </w:rPr>
            </w:pPr>
            <w:r>
              <w:rPr>
                <w:rFonts w:asciiTheme="majorHAnsi" w:hAnsiTheme="majorHAnsi" w:cs="MyriadPro-Regular"/>
                <w:sz w:val="22"/>
                <w:szCs w:val="22"/>
              </w:rPr>
              <w:t>KitchenAid</w:t>
            </w:r>
          </w:p>
          <w:p w:rsidR="00C92E55" w:rsidRDefault="00C92E55">
            <w:pPr>
              <w:autoSpaceDE w:val="0"/>
              <w:autoSpaceDN w:val="0"/>
              <w:adjustRightInd w:val="0"/>
              <w:rPr>
                <w:rFonts w:asciiTheme="majorHAnsi" w:hAnsiTheme="majorHAnsi" w:cs="MyriadPro-Regular"/>
                <w:sz w:val="22"/>
                <w:szCs w:val="22"/>
                <w:lang w:val="en-US"/>
              </w:rPr>
            </w:pPr>
          </w:p>
        </w:tc>
        <w:tc>
          <w:tcPr>
            <w:tcW w:w="3191" w:type="dxa"/>
            <w:tcBorders>
              <w:top w:val="single" w:sz="4" w:space="0" w:color="000000"/>
              <w:left w:val="single" w:sz="4" w:space="0" w:color="000000"/>
              <w:bottom w:val="single" w:sz="4" w:space="0" w:color="000000"/>
              <w:right w:val="single" w:sz="4" w:space="0" w:color="000000"/>
            </w:tcBorders>
          </w:tcPr>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A. Ремонт в результате</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использования блендера</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для других целей,</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кроме приготовления</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домашних продуктов.</w:t>
            </w:r>
          </w:p>
          <w:p w:rsidR="00C92E55" w:rsidRDefault="00C92E55">
            <w:pPr>
              <w:autoSpaceDE w:val="0"/>
              <w:autoSpaceDN w:val="0"/>
              <w:adjustRightInd w:val="0"/>
              <w:rPr>
                <w:rFonts w:asciiTheme="majorHAnsi" w:hAnsiTheme="majorHAnsi" w:cs="MyriadPro-Regular"/>
                <w:sz w:val="22"/>
                <w:szCs w:val="22"/>
              </w:rPr>
            </w:pP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B. Повреждения,</w:t>
            </w:r>
          </w:p>
          <w:p w:rsidR="00C92E55" w:rsidRDefault="00C92E55">
            <w:pPr>
              <w:autoSpaceDE w:val="0"/>
              <w:autoSpaceDN w:val="0"/>
              <w:adjustRightInd w:val="0"/>
              <w:rPr>
                <w:rFonts w:asciiTheme="majorHAnsi" w:hAnsiTheme="majorHAnsi" w:cs="MyriadPro-Regular"/>
                <w:sz w:val="22"/>
                <w:szCs w:val="22"/>
              </w:rPr>
            </w:pPr>
            <w:proofErr w:type="gramStart"/>
            <w:r>
              <w:rPr>
                <w:rFonts w:asciiTheme="majorHAnsi" w:hAnsiTheme="majorHAnsi" w:cs="MyriadPro-Regular"/>
                <w:sz w:val="22"/>
                <w:szCs w:val="22"/>
              </w:rPr>
              <w:t>возникшие</w:t>
            </w:r>
            <w:proofErr w:type="gramEnd"/>
            <w:r>
              <w:rPr>
                <w:rFonts w:asciiTheme="majorHAnsi" w:hAnsiTheme="majorHAnsi" w:cs="MyriadPro-Regular"/>
                <w:sz w:val="22"/>
                <w:szCs w:val="22"/>
              </w:rPr>
              <w:t xml:space="preserve"> в результате</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несчастного случая,</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внесения изменений,</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неправильного или плохого</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обращения, а также</w:t>
            </w:r>
          </w:p>
          <w:p w:rsidR="00C92E55" w:rsidRDefault="00C92E55">
            <w:pPr>
              <w:autoSpaceDE w:val="0"/>
              <w:autoSpaceDN w:val="0"/>
              <w:adjustRightInd w:val="0"/>
              <w:rPr>
                <w:rFonts w:asciiTheme="majorHAnsi" w:hAnsiTheme="majorHAnsi" w:cs="MyriadPro-Regular"/>
                <w:sz w:val="22"/>
                <w:szCs w:val="22"/>
              </w:rPr>
            </w:pPr>
            <w:proofErr w:type="gramStart"/>
            <w:r>
              <w:rPr>
                <w:rFonts w:asciiTheme="majorHAnsi" w:hAnsiTheme="majorHAnsi" w:cs="MyriadPro-Regular"/>
                <w:sz w:val="22"/>
                <w:szCs w:val="22"/>
              </w:rPr>
              <w:t>вызванные</w:t>
            </w:r>
            <w:proofErr w:type="gramEnd"/>
            <w:r>
              <w:rPr>
                <w:rFonts w:asciiTheme="majorHAnsi" w:hAnsiTheme="majorHAnsi" w:cs="MyriadPro-Regular"/>
                <w:sz w:val="22"/>
                <w:szCs w:val="22"/>
              </w:rPr>
              <w:t xml:space="preserve"> установкой/</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эксплуатацией, не</w:t>
            </w:r>
          </w:p>
          <w:p w:rsidR="00C92E55" w:rsidRDefault="00C92E55">
            <w:pPr>
              <w:autoSpaceDE w:val="0"/>
              <w:autoSpaceDN w:val="0"/>
              <w:adjustRightInd w:val="0"/>
              <w:rPr>
                <w:rFonts w:asciiTheme="majorHAnsi" w:hAnsiTheme="majorHAnsi" w:cs="MyriadPro-Regular"/>
                <w:sz w:val="22"/>
                <w:szCs w:val="22"/>
              </w:rPr>
            </w:pPr>
            <w:proofErr w:type="gramStart"/>
            <w:r>
              <w:rPr>
                <w:rFonts w:asciiTheme="majorHAnsi" w:hAnsiTheme="majorHAnsi" w:cs="MyriadPro-Regular"/>
                <w:sz w:val="22"/>
                <w:szCs w:val="22"/>
              </w:rPr>
              <w:t>соответствующими</w:t>
            </w:r>
            <w:proofErr w:type="gramEnd"/>
            <w:r>
              <w:rPr>
                <w:rFonts w:asciiTheme="majorHAnsi" w:hAnsiTheme="majorHAnsi" w:cs="MyriadPro-Regular"/>
                <w:sz w:val="22"/>
                <w:szCs w:val="22"/>
              </w:rPr>
              <w:t xml:space="preserve"> местным</w:t>
            </w:r>
          </w:p>
          <w:p w:rsidR="00C92E55" w:rsidRDefault="00C92E55">
            <w:pPr>
              <w:autoSpaceDE w:val="0"/>
              <w:autoSpaceDN w:val="0"/>
              <w:adjustRightInd w:val="0"/>
              <w:rPr>
                <w:rFonts w:asciiTheme="majorHAnsi" w:hAnsiTheme="majorHAnsi" w:cs="MyriadPro-Regular"/>
                <w:sz w:val="22"/>
                <w:szCs w:val="22"/>
              </w:rPr>
            </w:pPr>
            <w:r>
              <w:rPr>
                <w:rFonts w:asciiTheme="majorHAnsi" w:hAnsiTheme="majorHAnsi" w:cs="MyriadPro-Regular"/>
                <w:sz w:val="22"/>
                <w:szCs w:val="22"/>
              </w:rPr>
              <w:t>электротехническим правилам.</w:t>
            </w:r>
          </w:p>
          <w:p w:rsidR="00C92E55" w:rsidRDefault="00C92E55">
            <w:pPr>
              <w:autoSpaceDE w:val="0"/>
              <w:autoSpaceDN w:val="0"/>
              <w:adjustRightInd w:val="0"/>
              <w:rPr>
                <w:rFonts w:asciiTheme="majorHAnsi" w:hAnsiTheme="majorHAnsi" w:cs="MyriadPro-Regular"/>
                <w:sz w:val="22"/>
                <w:szCs w:val="22"/>
              </w:rPr>
            </w:pPr>
          </w:p>
        </w:tc>
      </w:tr>
    </w:tbl>
    <w:p w:rsidR="00C92E55" w:rsidRDefault="00C92E55" w:rsidP="00C92E55">
      <w:pPr>
        <w:tabs>
          <w:tab w:val="left" w:pos="1323"/>
        </w:tabs>
        <w:rPr>
          <w:rFonts w:ascii="Arial" w:hAnsi="Arial" w:cs="Arial"/>
        </w:rPr>
      </w:pPr>
    </w:p>
    <w:p w:rsidR="00C92E55" w:rsidRDefault="00C92E55" w:rsidP="00C92E55">
      <w:pPr>
        <w:tabs>
          <w:tab w:val="left" w:pos="1323"/>
        </w:tabs>
        <w:rPr>
          <w:rFonts w:ascii="Arial" w:hAnsi="Arial" w:cs="Arial"/>
          <w:b/>
        </w:rPr>
      </w:pPr>
      <w:r>
        <w:rPr>
          <w:rFonts w:ascii="MyriadPro-Bold" w:hAnsi="MyriadPro-Bold" w:cs="MyriadPro-Bold"/>
          <w:b/>
          <w:bCs/>
          <w:sz w:val="18"/>
          <w:szCs w:val="18"/>
        </w:rPr>
        <w:t>К</w:t>
      </w:r>
      <w:proofErr w:type="gramStart"/>
      <w:r>
        <w:rPr>
          <w:rFonts w:ascii="MyriadPro-Bold" w:hAnsi="MyriadPro-Bold" w:cs="MyriadPro-Bold"/>
          <w:b/>
          <w:bCs/>
          <w:sz w:val="18"/>
          <w:szCs w:val="18"/>
        </w:rPr>
        <w:t>I</w:t>
      </w:r>
      <w:proofErr w:type="gramEnd"/>
      <w:r>
        <w:rPr>
          <w:rFonts w:ascii="MyriadPro-Bold" w:hAnsi="MyriadPro-Bold" w:cs="MyriadPro-Bold"/>
          <w:b/>
          <w:bCs/>
          <w:sz w:val="18"/>
          <w:szCs w:val="18"/>
        </w:rPr>
        <w:t>ТСНЕNАID НЕ НЕСЕТ НИКАКОЙ ОТВЕТСТВЕННОСТИ ЗА КОСВЕННЫЕ УБЫТКИ</w:t>
      </w:r>
      <w:r>
        <w:rPr>
          <w:rFonts w:ascii="Arial" w:hAnsi="Arial" w:cs="Arial"/>
          <w:b/>
        </w:rPr>
        <w:t>.</w:t>
      </w:r>
    </w:p>
    <w:p w:rsidR="00C92E55" w:rsidRDefault="00C92E55" w:rsidP="00C92E55">
      <w:pPr>
        <w:tabs>
          <w:tab w:val="left" w:pos="1323"/>
        </w:tabs>
        <w:rPr>
          <w:rFonts w:ascii="Arial" w:hAnsi="Arial" w:cs="Arial"/>
        </w:rPr>
      </w:pPr>
    </w:p>
    <w:p w:rsidR="00C92E55" w:rsidRDefault="00C92E55" w:rsidP="00C92E55">
      <w:pPr>
        <w:autoSpaceDE w:val="0"/>
        <w:autoSpaceDN w:val="0"/>
        <w:adjustRightInd w:val="0"/>
        <w:rPr>
          <w:rFonts w:cs="MyriadPro-Bold"/>
          <w:b/>
          <w:bCs/>
          <w:color w:val="FFFFFF"/>
          <w:lang w:val="en-US"/>
        </w:rPr>
      </w:pPr>
      <w:r>
        <w:rPr>
          <w:rFonts w:ascii="MyriadPro-Bold" w:hAnsi="MyriadPro-Bold" w:cs="MyriadPro-Bold"/>
          <w:b/>
          <w:bCs/>
          <w:color w:val="FFFFFF"/>
          <w:highlight w:val="lightGray"/>
        </w:rPr>
        <w:t>Центры обслуживания</w:t>
      </w:r>
    </w:p>
    <w:p w:rsidR="00C92E55" w:rsidRDefault="00C92E55" w:rsidP="00C92E55">
      <w:pPr>
        <w:autoSpaceDE w:val="0"/>
        <w:autoSpaceDN w:val="0"/>
        <w:adjustRightInd w:val="0"/>
        <w:rPr>
          <w:rFonts w:cs="MyriadPro-Bold"/>
          <w:b/>
          <w:bCs/>
          <w:color w:val="FFFFFF"/>
          <w:lang w:val="en-US"/>
        </w:rPr>
      </w:pPr>
    </w:p>
    <w:tbl>
      <w:tblPr>
        <w:tblW w:w="0" w:type="auto"/>
        <w:tblLook w:val="04A0" w:firstRow="1" w:lastRow="0" w:firstColumn="1" w:lastColumn="0" w:noHBand="0" w:noVBand="1"/>
      </w:tblPr>
      <w:tblGrid>
        <w:gridCol w:w="4785"/>
        <w:gridCol w:w="4786"/>
      </w:tblGrid>
      <w:tr w:rsidR="00C92E55" w:rsidTr="00C92E55">
        <w:tc>
          <w:tcPr>
            <w:tcW w:w="4785" w:type="dxa"/>
          </w:tcPr>
          <w:p w:rsidR="00C92E55" w:rsidRDefault="00C92E55">
            <w:pPr>
              <w:autoSpaceDE w:val="0"/>
              <w:autoSpaceDN w:val="0"/>
              <w:adjustRightInd w:val="0"/>
              <w:jc w:val="both"/>
              <w:rPr>
                <w:rFonts w:asciiTheme="majorHAnsi" w:hAnsiTheme="majorHAnsi" w:cs="MyriadPro-Regular"/>
                <w:color w:val="000000"/>
                <w:sz w:val="18"/>
                <w:szCs w:val="18"/>
              </w:rPr>
            </w:pPr>
            <w:r>
              <w:rPr>
                <w:rFonts w:asciiTheme="majorHAnsi" w:hAnsiTheme="majorHAnsi" w:cs="MyriadPro-Regular"/>
                <w:color w:val="000000"/>
                <w:sz w:val="18"/>
                <w:szCs w:val="18"/>
              </w:rPr>
              <w:t>Любое обслуживание должно</w:t>
            </w:r>
          </w:p>
          <w:p w:rsidR="00C92E55" w:rsidRDefault="00C92E55">
            <w:pPr>
              <w:autoSpaceDE w:val="0"/>
              <w:autoSpaceDN w:val="0"/>
              <w:adjustRightInd w:val="0"/>
              <w:jc w:val="both"/>
              <w:rPr>
                <w:rFonts w:asciiTheme="majorHAnsi" w:hAnsiTheme="majorHAnsi" w:cs="MyriadPro-Regular"/>
                <w:color w:val="000000"/>
                <w:sz w:val="18"/>
                <w:szCs w:val="18"/>
              </w:rPr>
            </w:pPr>
            <w:r>
              <w:rPr>
                <w:rFonts w:asciiTheme="majorHAnsi" w:hAnsiTheme="majorHAnsi" w:cs="MyriadPro-Regular"/>
                <w:color w:val="000000"/>
                <w:sz w:val="18"/>
                <w:szCs w:val="18"/>
              </w:rPr>
              <w:t>осуществляться местным авторизованным</w:t>
            </w:r>
          </w:p>
          <w:p w:rsidR="00C92E55" w:rsidRDefault="00C92E55">
            <w:pPr>
              <w:autoSpaceDE w:val="0"/>
              <w:autoSpaceDN w:val="0"/>
              <w:adjustRightInd w:val="0"/>
              <w:jc w:val="both"/>
              <w:rPr>
                <w:rFonts w:asciiTheme="majorHAnsi" w:hAnsiTheme="majorHAnsi" w:cs="MyriadPro-Regular"/>
                <w:color w:val="000000"/>
                <w:sz w:val="18"/>
                <w:szCs w:val="18"/>
              </w:rPr>
            </w:pPr>
            <w:r>
              <w:rPr>
                <w:rFonts w:asciiTheme="majorHAnsi" w:hAnsiTheme="majorHAnsi" w:cs="MyriadPro-Regular"/>
                <w:color w:val="000000"/>
                <w:sz w:val="18"/>
                <w:szCs w:val="18"/>
              </w:rPr>
              <w:t>центром обслуживания KitchenAid.</w:t>
            </w:r>
          </w:p>
          <w:p w:rsidR="00C92E55" w:rsidRDefault="00C92E55">
            <w:pPr>
              <w:autoSpaceDE w:val="0"/>
              <w:autoSpaceDN w:val="0"/>
              <w:adjustRightInd w:val="0"/>
              <w:jc w:val="both"/>
              <w:rPr>
                <w:rFonts w:asciiTheme="majorHAnsi" w:hAnsiTheme="majorHAnsi" w:cs="MyriadPro-Regular"/>
                <w:color w:val="000000"/>
                <w:sz w:val="18"/>
                <w:szCs w:val="18"/>
              </w:rPr>
            </w:pPr>
            <w:r>
              <w:rPr>
                <w:rFonts w:asciiTheme="majorHAnsi" w:hAnsiTheme="majorHAnsi" w:cs="MyriadPro-Regular"/>
                <w:color w:val="000000"/>
                <w:sz w:val="18"/>
                <w:szCs w:val="18"/>
              </w:rPr>
              <w:t>Свяжитесь с продавцом, у которого вы</w:t>
            </w:r>
          </w:p>
          <w:p w:rsidR="00C92E55" w:rsidRDefault="00C92E55">
            <w:pPr>
              <w:autoSpaceDE w:val="0"/>
              <w:autoSpaceDN w:val="0"/>
              <w:adjustRightInd w:val="0"/>
              <w:jc w:val="both"/>
              <w:rPr>
                <w:rFonts w:asciiTheme="majorHAnsi" w:hAnsiTheme="majorHAnsi" w:cs="MyriadPro-Regular"/>
                <w:color w:val="000000"/>
                <w:sz w:val="18"/>
                <w:szCs w:val="18"/>
              </w:rPr>
            </w:pPr>
            <w:r>
              <w:rPr>
                <w:rFonts w:asciiTheme="majorHAnsi" w:hAnsiTheme="majorHAnsi" w:cs="MyriadPro-Regular"/>
                <w:color w:val="000000"/>
                <w:sz w:val="18"/>
                <w:szCs w:val="18"/>
              </w:rPr>
              <w:t>приобрели прибор и узнайте название</w:t>
            </w:r>
          </w:p>
          <w:p w:rsidR="00C92E55" w:rsidRDefault="00C92E55">
            <w:pPr>
              <w:autoSpaceDE w:val="0"/>
              <w:autoSpaceDN w:val="0"/>
              <w:adjustRightInd w:val="0"/>
              <w:jc w:val="both"/>
              <w:rPr>
                <w:rFonts w:asciiTheme="majorHAnsi" w:hAnsiTheme="majorHAnsi" w:cs="MyriadPro-Regular"/>
                <w:color w:val="000000"/>
                <w:sz w:val="18"/>
                <w:szCs w:val="18"/>
              </w:rPr>
            </w:pPr>
            <w:r>
              <w:rPr>
                <w:rFonts w:asciiTheme="majorHAnsi" w:hAnsiTheme="majorHAnsi" w:cs="MyriadPro-Regular"/>
                <w:color w:val="000000"/>
                <w:sz w:val="18"/>
                <w:szCs w:val="18"/>
              </w:rPr>
              <w:t>ближайшего авторизованного центра</w:t>
            </w:r>
          </w:p>
          <w:p w:rsidR="00C92E55" w:rsidRDefault="00C92E55">
            <w:pPr>
              <w:autoSpaceDE w:val="0"/>
              <w:autoSpaceDN w:val="0"/>
              <w:adjustRightInd w:val="0"/>
              <w:jc w:val="both"/>
              <w:rPr>
                <w:rFonts w:asciiTheme="majorHAnsi" w:hAnsiTheme="majorHAnsi" w:cs="MyriadPro-Regular"/>
                <w:color w:val="000000"/>
                <w:sz w:val="18"/>
                <w:szCs w:val="18"/>
                <w:lang w:val="en-US"/>
              </w:rPr>
            </w:pPr>
            <w:r>
              <w:rPr>
                <w:rFonts w:asciiTheme="majorHAnsi" w:hAnsiTheme="majorHAnsi" w:cs="MyriadPro-Regular"/>
                <w:color w:val="000000"/>
                <w:sz w:val="18"/>
                <w:szCs w:val="18"/>
              </w:rPr>
              <w:t>обслуживания KitchenAid.</w:t>
            </w:r>
          </w:p>
          <w:p w:rsidR="00C92E55" w:rsidRDefault="00C92E55">
            <w:pPr>
              <w:autoSpaceDE w:val="0"/>
              <w:autoSpaceDN w:val="0"/>
              <w:adjustRightInd w:val="0"/>
              <w:rPr>
                <w:rFonts w:asciiTheme="majorHAnsi" w:hAnsiTheme="majorHAnsi" w:cs="MyriadPro-Bold"/>
                <w:b/>
                <w:bCs/>
                <w:color w:val="FFFFFF"/>
                <w:lang w:val="en-US"/>
              </w:rPr>
            </w:pPr>
          </w:p>
        </w:tc>
        <w:tc>
          <w:tcPr>
            <w:tcW w:w="4786" w:type="dxa"/>
          </w:tcPr>
          <w:p w:rsidR="00C92E55" w:rsidRDefault="00C92E55">
            <w:pPr>
              <w:autoSpaceDE w:val="0"/>
              <w:autoSpaceDN w:val="0"/>
              <w:adjustRightInd w:val="0"/>
              <w:rPr>
                <w:rFonts w:asciiTheme="majorHAnsi" w:hAnsiTheme="majorHAnsi" w:cs="MyriadPro-Bold"/>
                <w:b/>
                <w:bCs/>
                <w:color w:val="000000"/>
                <w:sz w:val="18"/>
                <w:szCs w:val="18"/>
              </w:rPr>
            </w:pPr>
            <w:r>
              <w:rPr>
                <w:rFonts w:asciiTheme="majorHAnsi" w:hAnsiTheme="majorHAnsi" w:cs="MyriadPro-Bold"/>
                <w:b/>
                <w:bCs/>
                <w:color w:val="000000"/>
                <w:sz w:val="18"/>
                <w:szCs w:val="18"/>
              </w:rPr>
              <w:t>В России:</w:t>
            </w:r>
          </w:p>
          <w:p w:rsidR="00C92E55" w:rsidRDefault="00C92E55">
            <w:pPr>
              <w:autoSpaceDE w:val="0"/>
              <w:autoSpaceDN w:val="0"/>
              <w:adjustRightInd w:val="0"/>
              <w:rPr>
                <w:rFonts w:asciiTheme="majorHAnsi" w:hAnsiTheme="majorHAnsi" w:cs="MyriadPro-Regular"/>
                <w:color w:val="000000"/>
                <w:sz w:val="18"/>
                <w:szCs w:val="18"/>
              </w:rPr>
            </w:pPr>
            <w:r>
              <w:rPr>
                <w:rFonts w:asciiTheme="majorHAnsi" w:hAnsiTheme="majorHAnsi" w:cs="MyriadPro-Regular"/>
                <w:color w:val="000000"/>
                <w:sz w:val="18"/>
                <w:szCs w:val="18"/>
              </w:rPr>
              <w:t>Сервисный Центр</w:t>
            </w:r>
          </w:p>
          <w:p w:rsidR="00C92E55" w:rsidRDefault="00C92E55">
            <w:pPr>
              <w:autoSpaceDE w:val="0"/>
              <w:autoSpaceDN w:val="0"/>
              <w:adjustRightInd w:val="0"/>
              <w:rPr>
                <w:rFonts w:asciiTheme="majorHAnsi" w:hAnsiTheme="majorHAnsi" w:cs="MyriadPro-Regular"/>
                <w:color w:val="000000"/>
                <w:sz w:val="18"/>
                <w:szCs w:val="18"/>
              </w:rPr>
            </w:pPr>
            <w:r>
              <w:rPr>
                <w:rFonts w:asciiTheme="majorHAnsi" w:hAnsiTheme="majorHAnsi" w:cs="MyriadPro-Regular"/>
                <w:color w:val="000000"/>
                <w:sz w:val="18"/>
                <w:szCs w:val="18"/>
              </w:rPr>
              <w:t>125167, Москва</w:t>
            </w:r>
          </w:p>
          <w:p w:rsidR="00C92E55" w:rsidRDefault="00C92E55">
            <w:pPr>
              <w:autoSpaceDE w:val="0"/>
              <w:autoSpaceDN w:val="0"/>
              <w:adjustRightInd w:val="0"/>
              <w:rPr>
                <w:rFonts w:asciiTheme="majorHAnsi" w:hAnsiTheme="majorHAnsi" w:cs="MyriadPro-Regular"/>
                <w:color w:val="000000"/>
                <w:sz w:val="18"/>
                <w:szCs w:val="18"/>
              </w:rPr>
            </w:pPr>
            <w:proofErr w:type="gramStart"/>
            <w:r>
              <w:rPr>
                <w:rFonts w:asciiTheme="majorHAnsi" w:hAnsiTheme="majorHAnsi" w:cs="MyriadPro-Regular"/>
                <w:color w:val="000000"/>
                <w:sz w:val="18"/>
                <w:szCs w:val="18"/>
              </w:rPr>
              <w:t>Красноармейская</w:t>
            </w:r>
            <w:proofErr w:type="gramEnd"/>
            <w:r>
              <w:rPr>
                <w:rFonts w:asciiTheme="majorHAnsi" w:hAnsiTheme="majorHAnsi" w:cs="MyriadPro-Regular"/>
                <w:color w:val="000000"/>
                <w:sz w:val="18"/>
                <w:szCs w:val="18"/>
              </w:rPr>
              <w:t>, дом 11,</w:t>
            </w:r>
          </w:p>
          <w:p w:rsidR="00C92E55" w:rsidRDefault="00C92E55">
            <w:pPr>
              <w:autoSpaceDE w:val="0"/>
              <w:autoSpaceDN w:val="0"/>
              <w:adjustRightInd w:val="0"/>
              <w:rPr>
                <w:rFonts w:asciiTheme="majorHAnsi" w:hAnsiTheme="majorHAnsi" w:cs="MyriadPro-Regular"/>
                <w:color w:val="000000"/>
                <w:sz w:val="18"/>
                <w:szCs w:val="18"/>
              </w:rPr>
            </w:pPr>
            <w:r>
              <w:rPr>
                <w:rFonts w:asciiTheme="majorHAnsi" w:hAnsiTheme="majorHAnsi" w:cs="MyriadPro-Regular"/>
                <w:color w:val="000000"/>
                <w:sz w:val="18"/>
                <w:szCs w:val="18"/>
              </w:rPr>
              <w:t>корпус 2</w:t>
            </w:r>
          </w:p>
          <w:p w:rsidR="00C92E55" w:rsidRDefault="00C92E55">
            <w:pPr>
              <w:autoSpaceDE w:val="0"/>
              <w:autoSpaceDN w:val="0"/>
              <w:adjustRightInd w:val="0"/>
              <w:rPr>
                <w:rFonts w:asciiTheme="majorHAnsi" w:hAnsiTheme="majorHAnsi" w:cs="MyriadPro-Regular"/>
                <w:color w:val="000000"/>
                <w:sz w:val="18"/>
                <w:szCs w:val="18"/>
                <w:lang w:val="en-US"/>
              </w:rPr>
            </w:pPr>
            <w:r>
              <w:rPr>
                <w:rFonts w:asciiTheme="majorHAnsi" w:hAnsiTheme="majorHAnsi" w:cs="MyriadPro-Regular"/>
                <w:color w:val="000000"/>
                <w:sz w:val="18"/>
                <w:szCs w:val="18"/>
              </w:rPr>
              <w:t>Телефон: (495) 956-36-63</w:t>
            </w:r>
          </w:p>
          <w:p w:rsidR="00C92E55" w:rsidRDefault="00C92E55">
            <w:pPr>
              <w:autoSpaceDE w:val="0"/>
              <w:autoSpaceDN w:val="0"/>
              <w:adjustRightInd w:val="0"/>
              <w:rPr>
                <w:rFonts w:asciiTheme="majorHAnsi" w:hAnsiTheme="majorHAnsi" w:cs="MyriadPro-Bold"/>
                <w:b/>
                <w:bCs/>
                <w:color w:val="FFFFFF"/>
                <w:lang w:val="en-US"/>
              </w:rPr>
            </w:pPr>
          </w:p>
        </w:tc>
      </w:tr>
    </w:tbl>
    <w:p w:rsidR="00C92E55" w:rsidRDefault="00C92E55" w:rsidP="00C92E55">
      <w:pPr>
        <w:autoSpaceDE w:val="0"/>
        <w:autoSpaceDN w:val="0"/>
        <w:adjustRightInd w:val="0"/>
        <w:rPr>
          <w:rFonts w:cs="MyriadPro-Bold"/>
          <w:b/>
          <w:bCs/>
          <w:color w:val="FFFFFF"/>
          <w:lang w:val="en-US"/>
        </w:rPr>
      </w:pPr>
    </w:p>
    <w:p w:rsidR="00C92E55" w:rsidRDefault="00C92E55" w:rsidP="00C92E55">
      <w:pPr>
        <w:autoSpaceDE w:val="0"/>
        <w:autoSpaceDN w:val="0"/>
        <w:adjustRightInd w:val="0"/>
        <w:rPr>
          <w:rFonts w:cs="MyriadPro-Bold"/>
          <w:b/>
          <w:bCs/>
          <w:color w:val="FFFFFF"/>
          <w:lang w:val="en-US"/>
        </w:rPr>
      </w:pPr>
    </w:p>
    <w:p w:rsidR="00C92E55" w:rsidRDefault="00C92E55" w:rsidP="00C92E55">
      <w:pPr>
        <w:autoSpaceDE w:val="0"/>
        <w:autoSpaceDN w:val="0"/>
        <w:adjustRightInd w:val="0"/>
        <w:rPr>
          <w:rFonts w:cs="MyriadPro-Bold"/>
          <w:b/>
          <w:bCs/>
          <w:color w:val="FFFFFF"/>
        </w:rPr>
      </w:pPr>
      <w:r>
        <w:rPr>
          <w:rFonts w:cs="MyriadPro-Bold"/>
          <w:b/>
          <w:bCs/>
          <w:color w:val="FFFFFF"/>
          <w:highlight w:val="lightGray"/>
        </w:rPr>
        <w:t>О</w:t>
      </w:r>
      <w:r>
        <w:rPr>
          <w:rFonts w:ascii="MyriadPro-Bold" w:hAnsi="MyriadPro-Bold" w:cs="MyriadPro-Bold"/>
          <w:b/>
          <w:bCs/>
          <w:color w:val="FFFFFF"/>
          <w:highlight w:val="lightGray"/>
        </w:rPr>
        <w:t>бслуживание клиентов</w:t>
      </w:r>
    </w:p>
    <w:p w:rsidR="00C92E55" w:rsidRDefault="00C92E55" w:rsidP="00C92E55">
      <w:pPr>
        <w:autoSpaceDE w:val="0"/>
        <w:autoSpaceDN w:val="0"/>
        <w:adjustRightInd w:val="0"/>
        <w:rPr>
          <w:rFonts w:cs="MyriadPro-Regular"/>
          <w:color w:val="000000"/>
          <w:sz w:val="18"/>
          <w:szCs w:val="18"/>
        </w:rPr>
      </w:pPr>
    </w:p>
    <w:p w:rsidR="00C92E55" w:rsidRDefault="00C92E55" w:rsidP="00C92E55">
      <w:pPr>
        <w:autoSpaceDE w:val="0"/>
        <w:autoSpaceDN w:val="0"/>
        <w:adjustRightInd w:val="0"/>
        <w:rPr>
          <w:rFonts w:asciiTheme="majorHAnsi" w:hAnsiTheme="majorHAnsi" w:cs="MyriadPro-Regular"/>
          <w:color w:val="000000"/>
          <w:sz w:val="18"/>
          <w:szCs w:val="18"/>
        </w:rPr>
      </w:pPr>
      <w:r>
        <w:rPr>
          <w:rFonts w:asciiTheme="majorHAnsi" w:hAnsiTheme="majorHAnsi" w:cs="MyriadPro-Bold"/>
          <w:b/>
          <w:bCs/>
          <w:color w:val="000000"/>
          <w:sz w:val="18"/>
          <w:szCs w:val="18"/>
        </w:rPr>
        <w:t xml:space="preserve">В России: </w:t>
      </w:r>
      <w:r>
        <w:rPr>
          <w:rFonts w:asciiTheme="majorHAnsi" w:hAnsiTheme="majorHAnsi" w:cs="MyriadPro-Regular"/>
          <w:color w:val="000000"/>
          <w:sz w:val="18"/>
          <w:szCs w:val="18"/>
        </w:rPr>
        <w:t>8-800-200-40-00 (бесплатно из любой точки России)</w:t>
      </w:r>
    </w:p>
    <w:p w:rsidR="00C92E55" w:rsidRDefault="00C92E55" w:rsidP="00C92E55">
      <w:pPr>
        <w:autoSpaceDE w:val="0"/>
        <w:autoSpaceDN w:val="0"/>
        <w:adjustRightInd w:val="0"/>
        <w:rPr>
          <w:rFonts w:asciiTheme="majorHAnsi" w:hAnsiTheme="majorHAnsi" w:cs="MyriadPro-Regular"/>
          <w:color w:val="000000"/>
          <w:sz w:val="18"/>
          <w:szCs w:val="18"/>
        </w:rPr>
      </w:pPr>
      <w:r>
        <w:rPr>
          <w:rFonts w:asciiTheme="majorHAnsi" w:hAnsiTheme="majorHAnsi" w:cs="MyriadPro-Regular"/>
          <w:color w:val="000000"/>
          <w:sz w:val="18"/>
          <w:szCs w:val="18"/>
        </w:rPr>
        <w:t>Телефон: (495) 956-40-00</w:t>
      </w:r>
    </w:p>
    <w:p w:rsidR="00C92E55" w:rsidRDefault="00C92E55" w:rsidP="00C92E55">
      <w:pPr>
        <w:autoSpaceDE w:val="0"/>
        <w:autoSpaceDN w:val="0"/>
        <w:adjustRightInd w:val="0"/>
        <w:rPr>
          <w:rFonts w:asciiTheme="majorHAnsi" w:hAnsiTheme="majorHAnsi" w:cs="MyriadPro-Regular"/>
          <w:color w:val="000000"/>
          <w:sz w:val="18"/>
          <w:szCs w:val="18"/>
        </w:rPr>
      </w:pPr>
      <w:r>
        <w:rPr>
          <w:rFonts w:asciiTheme="majorHAnsi" w:hAnsiTheme="majorHAnsi" w:cs="MyriadPro-Regular"/>
          <w:color w:val="000000"/>
          <w:sz w:val="18"/>
          <w:szCs w:val="18"/>
        </w:rPr>
        <w:t>Факс: (495) 956-37-76</w:t>
      </w:r>
    </w:p>
    <w:p w:rsidR="00C92E55" w:rsidRDefault="00C92E55" w:rsidP="00C92E55">
      <w:pPr>
        <w:tabs>
          <w:tab w:val="left" w:pos="1323"/>
        </w:tabs>
        <w:rPr>
          <w:rFonts w:asciiTheme="majorHAnsi" w:hAnsiTheme="majorHAnsi" w:cs="MyriadPro-Regular"/>
          <w:color w:val="000000"/>
          <w:sz w:val="18"/>
          <w:szCs w:val="18"/>
        </w:rPr>
      </w:pPr>
      <w:r>
        <w:rPr>
          <w:rFonts w:asciiTheme="majorHAnsi" w:hAnsiTheme="majorHAnsi" w:cs="MyriadPro-Regular"/>
          <w:color w:val="000000"/>
          <w:sz w:val="18"/>
          <w:szCs w:val="18"/>
        </w:rPr>
        <w:t>Адрес: 125319, г. Москва, ул. Черняховского 5</w:t>
      </w:r>
    </w:p>
    <w:p w:rsidR="00C92E55" w:rsidRDefault="00C92E55" w:rsidP="00C92E55">
      <w:pPr>
        <w:tabs>
          <w:tab w:val="left" w:pos="1323"/>
        </w:tabs>
        <w:rPr>
          <w:rFonts w:ascii="MyriadPro-Regular" w:hAnsi="MyriadPro-Regular" w:cs="MyriadPro-Regular"/>
          <w:color w:val="000000"/>
          <w:sz w:val="18"/>
          <w:szCs w:val="18"/>
        </w:rPr>
      </w:pPr>
    </w:p>
    <w:p w:rsidR="00C92E55" w:rsidRDefault="00C92E55" w:rsidP="00C92E55">
      <w:pPr>
        <w:tabs>
          <w:tab w:val="left" w:pos="1323"/>
        </w:tabs>
        <w:rPr>
          <w:rFonts w:ascii="MyriadPro-Regular" w:hAnsi="MyriadPro-Regular" w:cs="MyriadPro-Regular"/>
          <w:color w:val="000000"/>
          <w:sz w:val="18"/>
          <w:szCs w:val="18"/>
        </w:rPr>
      </w:pPr>
    </w:p>
    <w:p w:rsidR="00C92E55" w:rsidRDefault="00C92E55" w:rsidP="00C92E55">
      <w:pPr>
        <w:tabs>
          <w:tab w:val="left" w:pos="1323"/>
        </w:tabs>
        <w:rPr>
          <w:rFonts w:ascii="MyriadPro-Regular" w:hAnsi="MyriadPro-Regular" w:cs="MyriadPro-Regular"/>
          <w:color w:val="000000"/>
          <w:sz w:val="18"/>
          <w:szCs w:val="18"/>
        </w:rPr>
      </w:pPr>
    </w:p>
    <w:p w:rsidR="00C92E55" w:rsidRDefault="00C92E55" w:rsidP="00C92E55">
      <w:pPr>
        <w:tabs>
          <w:tab w:val="left" w:pos="1323"/>
        </w:tabs>
        <w:rPr>
          <w:rFonts w:ascii="MyriadPro-Regular" w:hAnsi="MyriadPro-Regular" w:cs="MyriadPro-Regular"/>
          <w:color w:val="000000"/>
          <w:sz w:val="18"/>
          <w:szCs w:val="18"/>
        </w:rPr>
      </w:pPr>
    </w:p>
    <w:p w:rsidR="00C92E55" w:rsidRDefault="00C92E55" w:rsidP="00C92E55">
      <w:pPr>
        <w:tabs>
          <w:tab w:val="left" w:pos="1323"/>
        </w:tabs>
        <w:rPr>
          <w:rFonts w:ascii="MyriadPro-Regular" w:hAnsi="MyriadPro-Regular" w:cs="MyriadPro-Regular"/>
          <w:color w:val="000000"/>
          <w:sz w:val="18"/>
          <w:szCs w:val="18"/>
        </w:rPr>
      </w:pPr>
    </w:p>
    <w:p w:rsidR="00C92E55" w:rsidRDefault="00C92E55" w:rsidP="00C92E55">
      <w:pPr>
        <w:tabs>
          <w:tab w:val="left" w:pos="1323"/>
        </w:tabs>
        <w:jc w:val="center"/>
        <w:rPr>
          <w:rFonts w:cs="MyriadPro-Regular"/>
          <w:b/>
          <w:color w:val="000000"/>
          <w:sz w:val="18"/>
          <w:szCs w:val="18"/>
        </w:rPr>
      </w:pPr>
      <w:r>
        <w:rPr>
          <w:rFonts w:ascii="MyriadPro-Regular" w:hAnsi="MyriadPro-Regular" w:cs="MyriadPro-Regular"/>
          <w:b/>
          <w:color w:val="000000"/>
          <w:sz w:val="18"/>
          <w:szCs w:val="18"/>
        </w:rPr>
        <w:t>www.KitchenAid.eu</w:t>
      </w:r>
    </w:p>
    <w:p w:rsidR="00C92E55" w:rsidRDefault="00C92E55" w:rsidP="00C92E55">
      <w:pPr>
        <w:tabs>
          <w:tab w:val="left" w:pos="1323"/>
        </w:tabs>
        <w:rPr>
          <w:rFonts w:ascii="MyriadPro-Regular" w:hAnsi="MyriadPro-Regular" w:cs="MyriadPro-Regular"/>
          <w:b/>
          <w:color w:val="000000"/>
          <w:sz w:val="18"/>
          <w:szCs w:val="18"/>
        </w:rPr>
      </w:pPr>
    </w:p>
    <w:p w:rsidR="00C92E55" w:rsidRDefault="00C92E55" w:rsidP="00C92E55">
      <w:pPr>
        <w:tabs>
          <w:tab w:val="left" w:pos="1323"/>
        </w:tabs>
        <w:rPr>
          <w:rFonts w:ascii="MyriadPro-Regular" w:hAnsi="MyriadPro-Regular" w:cs="MyriadPro-Regular"/>
          <w:color w:val="000000"/>
          <w:sz w:val="18"/>
          <w:szCs w:val="18"/>
        </w:rPr>
      </w:pPr>
    </w:p>
    <w:p w:rsidR="00C92E55" w:rsidRDefault="00C92E55" w:rsidP="00C92E55">
      <w:pPr>
        <w:tabs>
          <w:tab w:val="left" w:pos="1323"/>
        </w:tabs>
        <w:rPr>
          <w:rFonts w:ascii="MyriadPro-Regular" w:hAnsi="MyriadPro-Regular" w:cs="MyriadPro-Regular"/>
          <w:color w:val="000000"/>
          <w:sz w:val="18"/>
          <w:szCs w:val="18"/>
        </w:rPr>
      </w:pPr>
    </w:p>
    <w:p w:rsidR="00C92E55" w:rsidRDefault="00C92E55" w:rsidP="00C92E55">
      <w:pPr>
        <w:autoSpaceDE w:val="0"/>
        <w:autoSpaceDN w:val="0"/>
        <w:adjustRightInd w:val="0"/>
        <w:jc w:val="center"/>
        <w:rPr>
          <w:rFonts w:ascii="MyriadPro-Regular" w:hAnsi="MyriadPro-Regular" w:cs="MyriadPro-Regular"/>
          <w:sz w:val="16"/>
          <w:szCs w:val="16"/>
        </w:rPr>
      </w:pPr>
      <w:r>
        <w:rPr>
          <w:rFonts w:ascii="MyriadPro-Regular" w:hAnsi="MyriadPro-Regular" w:cs="MyriadPro-Regular"/>
          <w:sz w:val="16"/>
          <w:szCs w:val="16"/>
        </w:rPr>
        <w:t>© 2014. Все права защищены.</w:t>
      </w:r>
    </w:p>
    <w:p w:rsidR="00C92E55" w:rsidRDefault="00C92E55" w:rsidP="00C92E55">
      <w:pPr>
        <w:tabs>
          <w:tab w:val="left" w:pos="1323"/>
        </w:tabs>
        <w:jc w:val="center"/>
        <w:rPr>
          <w:rFonts w:ascii="MyriadPro-Regular" w:hAnsi="MyriadPro-Regular" w:cs="MyriadPro-Regular"/>
          <w:sz w:val="16"/>
          <w:szCs w:val="16"/>
        </w:rPr>
      </w:pPr>
      <w:r>
        <w:rPr>
          <w:rFonts w:ascii="MyriadPro-Regular" w:hAnsi="MyriadPro-Regular" w:cs="MyriadPro-Regular"/>
          <w:sz w:val="16"/>
          <w:szCs w:val="16"/>
        </w:rPr>
        <w:t>Спецификация может быть изменена без предварительного уведомления.</w:t>
      </w:r>
    </w:p>
    <w:p w:rsidR="00816C5A" w:rsidRPr="00876673" w:rsidRDefault="00816C5A" w:rsidP="00C92E55">
      <w:pPr>
        <w:autoSpaceDE w:val="0"/>
        <w:autoSpaceDN w:val="0"/>
        <w:adjustRightInd w:val="0"/>
      </w:pPr>
    </w:p>
    <w:sectPr w:rsidR="00816C5A" w:rsidRPr="00876673" w:rsidSect="001D3A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BVDAZ+Humanist777BT-BoldB">
    <w:altName w:val="Arial"/>
    <w:panose1 w:val="00000000000000000000"/>
    <w:charset w:val="00"/>
    <w:family w:val="swiss"/>
    <w:notTrueType/>
    <w:pitch w:val="default"/>
    <w:sig w:usb0="00000003" w:usb1="00000000" w:usb2="00000000" w:usb3="00000000" w:csb0="00000001" w:csb1="00000000"/>
  </w:font>
  <w:font w:name="Humanist777BT-BoldB">
    <w:altName w:val="Arial"/>
    <w:panose1 w:val="00000000000000000000"/>
    <w:charset w:val="00"/>
    <w:family w:val="swiss"/>
    <w:notTrueType/>
    <w:pitch w:val="default"/>
    <w:sig w:usb0="00000003" w:usb1="00000000" w:usb2="00000000" w:usb3="00000000" w:csb0="00000001" w:csb1="00000000"/>
  </w:font>
  <w:font w:name="Humanist777BT-LightB">
    <w:altName w:val="Arial"/>
    <w:panose1 w:val="00000000000000000000"/>
    <w:charset w:val="00"/>
    <w:family w:val="swiss"/>
    <w:notTrueType/>
    <w:pitch w:val="default"/>
    <w:sig w:usb0="00000203" w:usb1="00000000" w:usb2="00000000" w:usb3="00000000" w:csb0="00000005" w:csb1="00000000"/>
  </w:font>
  <w:font w:name="HelveticaNeue-Bold">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Helvetica-Fraction">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Humanist777BT-LightItalicB">
    <w:altName w:val="Arial Unicode MS"/>
    <w:panose1 w:val="00000000000000000000"/>
    <w:charset w:val="80"/>
    <w:family w:val="swiss"/>
    <w:notTrueType/>
    <w:pitch w:val="default"/>
    <w:sig w:usb0="00000003"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yriadPro-Bold">
    <w:panose1 w:val="00000000000000000000"/>
    <w:charset w:val="CC"/>
    <w:family w:val="swiss"/>
    <w:notTrueType/>
    <w:pitch w:val="default"/>
    <w:sig w:usb0="00000201" w:usb1="00000000" w:usb2="00000000" w:usb3="00000000" w:csb0="00000004" w:csb1="00000000"/>
  </w:font>
  <w:font w:name="MyriadPro-Regular">
    <w:panose1 w:val="00000000000000000000"/>
    <w:charset w:val="CC"/>
    <w:family w:val="swiss"/>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ACB"/>
    <w:multiLevelType w:val="hybridMultilevel"/>
    <w:tmpl w:val="C9288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6031E4"/>
    <w:multiLevelType w:val="hybridMultilevel"/>
    <w:tmpl w:val="5B680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544821"/>
    <w:multiLevelType w:val="hybridMultilevel"/>
    <w:tmpl w:val="ED72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642F8C"/>
    <w:multiLevelType w:val="hybridMultilevel"/>
    <w:tmpl w:val="90465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F0591E"/>
    <w:multiLevelType w:val="hybridMultilevel"/>
    <w:tmpl w:val="4BBE4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B71DBE"/>
    <w:multiLevelType w:val="hybridMultilevel"/>
    <w:tmpl w:val="CFF44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765175"/>
    <w:multiLevelType w:val="hybridMultilevel"/>
    <w:tmpl w:val="8B34C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1C0F07"/>
    <w:multiLevelType w:val="hybridMultilevel"/>
    <w:tmpl w:val="5F022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590C9A"/>
    <w:multiLevelType w:val="hybridMultilevel"/>
    <w:tmpl w:val="FBB02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4"/>
  </w:num>
  <w:num w:numId="6">
    <w:abstractNumId w:val="8"/>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90"/>
    <w:rsid w:val="000A614A"/>
    <w:rsid w:val="000B6222"/>
    <w:rsid w:val="000C32B8"/>
    <w:rsid w:val="001552ED"/>
    <w:rsid w:val="00223FEF"/>
    <w:rsid w:val="002A05B1"/>
    <w:rsid w:val="002E0A33"/>
    <w:rsid w:val="003B1B2A"/>
    <w:rsid w:val="00485069"/>
    <w:rsid w:val="00491228"/>
    <w:rsid w:val="00550F5A"/>
    <w:rsid w:val="00591433"/>
    <w:rsid w:val="006B661E"/>
    <w:rsid w:val="007502E9"/>
    <w:rsid w:val="00816C5A"/>
    <w:rsid w:val="00876673"/>
    <w:rsid w:val="00943612"/>
    <w:rsid w:val="009C2F90"/>
    <w:rsid w:val="00B04AEE"/>
    <w:rsid w:val="00B30D32"/>
    <w:rsid w:val="00B543D7"/>
    <w:rsid w:val="00C57FD3"/>
    <w:rsid w:val="00C71158"/>
    <w:rsid w:val="00C92993"/>
    <w:rsid w:val="00C92E55"/>
    <w:rsid w:val="00CE1FF4"/>
    <w:rsid w:val="00D26926"/>
    <w:rsid w:val="00D355D6"/>
    <w:rsid w:val="00E10983"/>
    <w:rsid w:val="00E51FA8"/>
    <w:rsid w:val="00F27959"/>
    <w:rsid w:val="00FA1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6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069"/>
    <w:pPr>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485069"/>
    <w:rPr>
      <w:color w:val="0000FF" w:themeColor="hyperlink"/>
      <w:u w:val="single"/>
    </w:rPr>
  </w:style>
  <w:style w:type="paragraph" w:styleId="a5">
    <w:name w:val="Balloon Text"/>
    <w:basedOn w:val="a"/>
    <w:link w:val="a6"/>
    <w:uiPriority w:val="99"/>
    <w:semiHidden/>
    <w:unhideWhenUsed/>
    <w:rsid w:val="00876673"/>
    <w:rPr>
      <w:rFonts w:ascii="Tahoma" w:hAnsi="Tahoma" w:cs="Tahoma"/>
      <w:sz w:val="16"/>
      <w:szCs w:val="16"/>
    </w:rPr>
  </w:style>
  <w:style w:type="character" w:customStyle="1" w:styleId="a6">
    <w:name w:val="Текст выноски Знак"/>
    <w:basedOn w:val="a0"/>
    <w:link w:val="a5"/>
    <w:uiPriority w:val="99"/>
    <w:semiHidden/>
    <w:rsid w:val="00876673"/>
    <w:rPr>
      <w:rFonts w:ascii="Tahoma" w:eastAsia="Times New Roman" w:hAnsi="Tahoma" w:cs="Tahoma"/>
      <w:sz w:val="16"/>
      <w:szCs w:val="16"/>
      <w:lang w:eastAsia="ru-RU"/>
    </w:rPr>
  </w:style>
  <w:style w:type="paragraph" w:customStyle="1" w:styleId="Pa3">
    <w:name w:val="Pa3"/>
    <w:basedOn w:val="a"/>
    <w:next w:val="a"/>
    <w:uiPriority w:val="99"/>
    <w:rsid w:val="00223FEF"/>
    <w:pPr>
      <w:autoSpaceDE w:val="0"/>
      <w:autoSpaceDN w:val="0"/>
      <w:adjustRightInd w:val="0"/>
      <w:spacing w:line="281" w:lineRule="atLeast"/>
    </w:pPr>
    <w:rPr>
      <w:rFonts w:ascii="GBVDAZ+Humanist777BT-BoldB" w:eastAsia="Calibri" w:hAnsi="GBVDAZ+Humanist777BT-BoldB"/>
    </w:rPr>
  </w:style>
  <w:style w:type="character" w:customStyle="1" w:styleId="A30">
    <w:name w:val="A3"/>
    <w:uiPriority w:val="99"/>
    <w:rsid w:val="00223FEF"/>
    <w:rPr>
      <w:rFonts w:cs="GBVDAZ+Humanist777BT-BoldB"/>
      <w:color w:val="000000"/>
      <w:sz w:val="16"/>
      <w:szCs w:val="16"/>
    </w:rPr>
  </w:style>
  <w:style w:type="paragraph" w:customStyle="1" w:styleId="Pa5">
    <w:name w:val="Pa5"/>
    <w:basedOn w:val="a"/>
    <w:next w:val="a"/>
    <w:uiPriority w:val="99"/>
    <w:rsid w:val="00223FEF"/>
    <w:pPr>
      <w:autoSpaceDE w:val="0"/>
      <w:autoSpaceDN w:val="0"/>
      <w:adjustRightInd w:val="0"/>
      <w:spacing w:line="201" w:lineRule="atLeast"/>
    </w:pPr>
    <w:rPr>
      <w:rFonts w:ascii="GBVDAZ+Humanist777BT-BoldB" w:eastAsia="Calibri" w:hAnsi="GBVDAZ+Humanist777BT-BoldB"/>
    </w:rPr>
  </w:style>
  <w:style w:type="paragraph" w:customStyle="1" w:styleId="Pa15">
    <w:name w:val="Pa15"/>
    <w:basedOn w:val="a"/>
    <w:next w:val="a"/>
    <w:uiPriority w:val="99"/>
    <w:rsid w:val="00223FEF"/>
    <w:pPr>
      <w:autoSpaceDE w:val="0"/>
      <w:autoSpaceDN w:val="0"/>
      <w:adjustRightInd w:val="0"/>
      <w:spacing w:line="201" w:lineRule="atLeast"/>
    </w:pPr>
    <w:rPr>
      <w:rFonts w:ascii="GBVDAZ+Humanist777BT-BoldB" w:eastAsia="Calibri" w:hAnsi="GBVDAZ+Humanist777BT-BoldB"/>
    </w:rPr>
  </w:style>
  <w:style w:type="paragraph" w:customStyle="1" w:styleId="Default">
    <w:name w:val="Default"/>
    <w:rsid w:val="00223FEF"/>
    <w:pPr>
      <w:autoSpaceDE w:val="0"/>
      <w:autoSpaceDN w:val="0"/>
      <w:adjustRightInd w:val="0"/>
      <w:spacing w:after="0" w:line="240" w:lineRule="auto"/>
    </w:pPr>
    <w:rPr>
      <w:rFonts w:ascii="GBVDAZ+Humanist777BT-BoldB" w:eastAsia="Calibri" w:hAnsi="GBVDAZ+Humanist777BT-BoldB" w:cs="GBVDAZ+Humanist777BT-BoldB"/>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6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069"/>
    <w:pPr>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485069"/>
    <w:rPr>
      <w:color w:val="0000FF" w:themeColor="hyperlink"/>
      <w:u w:val="single"/>
    </w:rPr>
  </w:style>
  <w:style w:type="paragraph" w:styleId="a5">
    <w:name w:val="Balloon Text"/>
    <w:basedOn w:val="a"/>
    <w:link w:val="a6"/>
    <w:uiPriority w:val="99"/>
    <w:semiHidden/>
    <w:unhideWhenUsed/>
    <w:rsid w:val="00876673"/>
    <w:rPr>
      <w:rFonts w:ascii="Tahoma" w:hAnsi="Tahoma" w:cs="Tahoma"/>
      <w:sz w:val="16"/>
      <w:szCs w:val="16"/>
    </w:rPr>
  </w:style>
  <w:style w:type="character" w:customStyle="1" w:styleId="a6">
    <w:name w:val="Текст выноски Знак"/>
    <w:basedOn w:val="a0"/>
    <w:link w:val="a5"/>
    <w:uiPriority w:val="99"/>
    <w:semiHidden/>
    <w:rsid w:val="00876673"/>
    <w:rPr>
      <w:rFonts w:ascii="Tahoma" w:eastAsia="Times New Roman" w:hAnsi="Tahoma" w:cs="Tahoma"/>
      <w:sz w:val="16"/>
      <w:szCs w:val="16"/>
      <w:lang w:eastAsia="ru-RU"/>
    </w:rPr>
  </w:style>
  <w:style w:type="paragraph" w:customStyle="1" w:styleId="Pa3">
    <w:name w:val="Pa3"/>
    <w:basedOn w:val="a"/>
    <w:next w:val="a"/>
    <w:uiPriority w:val="99"/>
    <w:rsid w:val="00223FEF"/>
    <w:pPr>
      <w:autoSpaceDE w:val="0"/>
      <w:autoSpaceDN w:val="0"/>
      <w:adjustRightInd w:val="0"/>
      <w:spacing w:line="281" w:lineRule="atLeast"/>
    </w:pPr>
    <w:rPr>
      <w:rFonts w:ascii="GBVDAZ+Humanist777BT-BoldB" w:eastAsia="Calibri" w:hAnsi="GBVDAZ+Humanist777BT-BoldB"/>
    </w:rPr>
  </w:style>
  <w:style w:type="character" w:customStyle="1" w:styleId="A30">
    <w:name w:val="A3"/>
    <w:uiPriority w:val="99"/>
    <w:rsid w:val="00223FEF"/>
    <w:rPr>
      <w:rFonts w:cs="GBVDAZ+Humanist777BT-BoldB"/>
      <w:color w:val="000000"/>
      <w:sz w:val="16"/>
      <w:szCs w:val="16"/>
    </w:rPr>
  </w:style>
  <w:style w:type="paragraph" w:customStyle="1" w:styleId="Pa5">
    <w:name w:val="Pa5"/>
    <w:basedOn w:val="a"/>
    <w:next w:val="a"/>
    <w:uiPriority w:val="99"/>
    <w:rsid w:val="00223FEF"/>
    <w:pPr>
      <w:autoSpaceDE w:val="0"/>
      <w:autoSpaceDN w:val="0"/>
      <w:adjustRightInd w:val="0"/>
      <w:spacing w:line="201" w:lineRule="atLeast"/>
    </w:pPr>
    <w:rPr>
      <w:rFonts w:ascii="GBVDAZ+Humanist777BT-BoldB" w:eastAsia="Calibri" w:hAnsi="GBVDAZ+Humanist777BT-BoldB"/>
    </w:rPr>
  </w:style>
  <w:style w:type="paragraph" w:customStyle="1" w:styleId="Pa15">
    <w:name w:val="Pa15"/>
    <w:basedOn w:val="a"/>
    <w:next w:val="a"/>
    <w:uiPriority w:val="99"/>
    <w:rsid w:val="00223FEF"/>
    <w:pPr>
      <w:autoSpaceDE w:val="0"/>
      <w:autoSpaceDN w:val="0"/>
      <w:adjustRightInd w:val="0"/>
      <w:spacing w:line="201" w:lineRule="atLeast"/>
    </w:pPr>
    <w:rPr>
      <w:rFonts w:ascii="GBVDAZ+Humanist777BT-BoldB" w:eastAsia="Calibri" w:hAnsi="GBVDAZ+Humanist777BT-BoldB"/>
    </w:rPr>
  </w:style>
  <w:style w:type="paragraph" w:customStyle="1" w:styleId="Default">
    <w:name w:val="Default"/>
    <w:rsid w:val="00223FEF"/>
    <w:pPr>
      <w:autoSpaceDE w:val="0"/>
      <w:autoSpaceDN w:val="0"/>
      <w:adjustRightInd w:val="0"/>
      <w:spacing w:after="0" w:line="240" w:lineRule="auto"/>
    </w:pPr>
    <w:rPr>
      <w:rFonts w:ascii="GBVDAZ+Humanist777BT-BoldB" w:eastAsia="Calibri" w:hAnsi="GBVDAZ+Humanist777BT-BoldB" w:cs="GBVDAZ+Humanist777BT-BoldB"/>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08156">
      <w:bodyDiv w:val="1"/>
      <w:marLeft w:val="0"/>
      <w:marRight w:val="0"/>
      <w:marTop w:val="0"/>
      <w:marBottom w:val="0"/>
      <w:divBdr>
        <w:top w:val="none" w:sz="0" w:space="0" w:color="auto"/>
        <w:left w:val="none" w:sz="0" w:space="0" w:color="auto"/>
        <w:bottom w:val="none" w:sz="0" w:space="0" w:color="auto"/>
        <w:right w:val="none" w:sz="0" w:space="0" w:color="auto"/>
      </w:divBdr>
    </w:div>
    <w:div w:id="1038898032">
      <w:bodyDiv w:val="1"/>
      <w:marLeft w:val="0"/>
      <w:marRight w:val="0"/>
      <w:marTop w:val="0"/>
      <w:marBottom w:val="0"/>
      <w:divBdr>
        <w:top w:val="none" w:sz="0" w:space="0" w:color="auto"/>
        <w:left w:val="none" w:sz="0" w:space="0" w:color="auto"/>
        <w:bottom w:val="none" w:sz="0" w:space="0" w:color="auto"/>
        <w:right w:val="none" w:sz="0" w:space="0" w:color="auto"/>
      </w:divBdr>
    </w:div>
    <w:div w:id="1523519595">
      <w:bodyDiv w:val="1"/>
      <w:marLeft w:val="0"/>
      <w:marRight w:val="0"/>
      <w:marTop w:val="0"/>
      <w:marBottom w:val="0"/>
      <w:divBdr>
        <w:top w:val="none" w:sz="0" w:space="0" w:color="auto"/>
        <w:left w:val="none" w:sz="0" w:space="0" w:color="auto"/>
        <w:bottom w:val="none" w:sz="0" w:space="0" w:color="auto"/>
        <w:right w:val="none" w:sz="0" w:space="0" w:color="auto"/>
      </w:divBdr>
    </w:div>
    <w:div w:id="168377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3278</Words>
  <Characters>18689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V. Markova</dc:creator>
  <cp:lastModifiedBy>Tatiana V. Markova</cp:lastModifiedBy>
  <cp:revision>3</cp:revision>
  <cp:lastPrinted>2014-09-29T13:08:00Z</cp:lastPrinted>
  <dcterms:created xsi:type="dcterms:W3CDTF">2014-11-07T07:48:00Z</dcterms:created>
  <dcterms:modified xsi:type="dcterms:W3CDTF">2014-11-07T08:18:00Z</dcterms:modified>
</cp:coreProperties>
</file>